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851" w:firstLineChars="265"/>
        <w:rPr>
          <w:rFonts w:hint="eastAsia"/>
          <w:b/>
          <w:sz w:val="32"/>
        </w:rPr>
      </w:pPr>
      <w:bookmarkStart w:id="0" w:name="_GoBack"/>
      <w:r>
        <w:rPr>
          <w:rFonts w:hint="eastAsia"/>
          <w:b/>
          <w:sz w:val="32"/>
        </w:rPr>
        <w:t>高一地理第一单元测试卷</w:t>
      </w:r>
    </w:p>
    <w:p>
      <w:pPr>
        <w:spacing w:line="360" w:lineRule="auto"/>
        <w:ind w:firstLine="850" w:firstLineChars="405"/>
        <w:jc w:val="left"/>
        <w:rPr>
          <w:rFonts w:hint="eastAsia"/>
        </w:rPr>
      </w:pPr>
    </w:p>
    <w:p>
      <w:pPr>
        <w:spacing w:line="360" w:lineRule="auto"/>
        <w:ind w:firstLine="424" w:firstLineChars="202"/>
        <w:jc w:val="left"/>
        <w:rPr>
          <w:rFonts w:hint="eastAsia"/>
        </w:rPr>
      </w:pP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成绩：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一、选择题（每题2分</w:t>
      </w:r>
      <w:r>
        <w:rPr>
          <w:rFonts w:hint="eastAsia" w:ascii="Times New Roman" w:hAnsi="Times New Roman" w:cs="Times New Roman"/>
        </w:rPr>
        <w:t>，共80分</w:t>
      </w:r>
      <w:r>
        <w:rPr>
          <w:rFonts w:ascii="Times New Roman" w:hAnsi="Times New Roman" w:cs="Times New Roman"/>
        </w:rPr>
        <w:t>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、下列属于天体的是（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A、流星雨        B、火星上的探测器  C、即将发射的人造卫星  D、月球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、下列不属于太阳系行星运动特点的是（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A、共面性        B、同质性          C、同向性          D、近圆形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、下列哪种天体能够发光（　　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A、星云          B、恒星            C、行星            D、卫星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、下列天体系统中，级别最低的是（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A、总星系        B、河外星系        C、地月系          D、太阳系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5、太阳系八大行星从结构上按离太阳从远到近可以分为（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A、巨行星、远日行星、类地行星        B、远日行星、巨行星、类地行星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C、类地行星、巨行星、远日行星        D、类地行星、远日行星、巨行星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6、下列不属于地球之所以存在生命的自身条件的是（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A、适宜的温度条件                    B、适合生物生存的大气条件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C、有液态水                          D、所处的宇宙环境很安全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7、地球具有适宜的温度条件主要是因为（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A、地球所处的宇宙环境很安全          B、地球与太阳的距离适中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C、地球具有适中的体积                D、地球具有适中的质量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8、太阳的主要成分是（    ）</w:t>
      </w:r>
    </w:p>
    <w:bookmarkEnd w:id="0"/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A、氢、氧        B、氮、氢          C、氢、氦          D、氮、氧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9、太阳源源不断地以电磁波的形式向四周放射能量的现象被称为（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A、太阳辐射      B、太阳活动        C、太阳风暴        D、大气辐射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10、下列哪种能源不是来自于太阳辐射（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A、太阳能热水器  B、潮汐发电        C、汽油            D、煤炭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、下列哪个现象一定与太阳活动无关（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A、罗盘失灵     B、两极出现极光    C、地球昼夜交替  D、手机信号暂时中断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、地球上使用的1日指的是（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A、1个恒星日   B、1个太阳日       C、1个回归日     D、1个恒星年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、下列地点中自转线速度最小的是（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A、哈尔滨       B、广州            C、贵阳          D、武汉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、下列节气中地球绕太阳公转速度最快的是（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A、春分日       B、冬至日          C、秋分日        D、夏至日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、下列城市中获得的太阳辐射最丰富的是（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A、哈尔滨        B、济南            C、上海            D、广州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</w:rPr>
        <w:t>、太阳的大气层从外到内分别为（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A、日冕、色球、光球                 B、光球、色球、日冕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C、光球、日冕、色球                 D、日冕、光球、色球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eastAsia" w:ascii="Times New Roman" w:hAnsi="Times New Roman" w:cs="Times New Roman"/>
        </w:rPr>
        <w:t>、太阳活动的周期约为（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A、11个月       B、1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年           C、22年          D、1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年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18、目前黄赤交角的大小是（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A、23°26′     B、26°23′        C、24°32′      D、32°24′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19、10月1日的时候太阳直射点位于（    ）半球，此后将向（    ）方向移动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A、南、南       B、北、北          C、北、南        D、南、北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20、太阳直射点在南北回归线之间的往返运动叫做（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A、来回运动     B、直射运动        C、回归运动      D、周期运动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、东经35°位于（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A、中时区       B、东二区          C、东三区        D、东四区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、从西十二区向西到东十二区，越过日界线，日期（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A、不变         B、要加上一天      C、要减去一天    D、要加上两天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、北半球一列向北运动的列车受到的地转偏向力的方向是向（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A、东           B、南              C、西            D、北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、夏至日时，北半球昼夜长短的情况是（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A、昼长夜短     B、昼短夜长        C、昼夜等长      D、不能确定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、过了夏至日之后，北半球昼夜长短的变化是（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A、昼更长夜更短  B、昼更短夜更长   C、昼夜长短不变  D、不能确定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</w:rPr>
        <w:t>、冬至日时，南极圈内各点的白昼时长为（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A、24小时        B、18小时        C、12小时        D、0小时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hint="eastAsia" w:ascii="Times New Roman" w:hAnsi="Times New Roman" w:cs="Times New Roman"/>
        </w:rPr>
        <w:t>、以下对夏至日时正午太阳高度的描述中错误的是（    ）</w:t>
      </w:r>
    </w:p>
    <w:p>
      <w:pPr>
        <w:spacing w:line="360" w:lineRule="auto"/>
        <w:ind w:firstLine="315" w:firstLineChars="15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A、正午太阳高度由北回归线向南、北两侧递减</w:t>
      </w:r>
    </w:p>
    <w:p>
      <w:pPr>
        <w:spacing w:line="360" w:lineRule="auto"/>
        <w:ind w:firstLine="315" w:firstLineChars="15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B、北半球各纬度，正午太阳高度达到一年中的最大值</w:t>
      </w:r>
    </w:p>
    <w:p>
      <w:pPr>
        <w:spacing w:line="360" w:lineRule="auto"/>
        <w:ind w:firstLine="315" w:firstLineChars="15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C、南半球各纬度，正午太阳高度达到一年中的最小值</w:t>
      </w:r>
    </w:p>
    <w:p>
      <w:pPr>
        <w:spacing w:line="360" w:lineRule="auto"/>
        <w:ind w:firstLine="315" w:firstLineChars="15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D、南极圈内各点的正午太阳高度为0°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28</w:t>
      </w:r>
      <w:r>
        <w:rPr>
          <w:rFonts w:hint="eastAsia" w:ascii="Times New Roman" w:hAnsi="Times New Roman" w:cs="Times New Roman"/>
        </w:rPr>
        <w:t>、如果黄赤交角增大，则下列各地区的范围会减小的是（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A、热带        B、北温带         C、北寒带         D、南寒带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eastAsia" w:ascii="Times New Roman" w:hAnsi="Times New Roman" w:cs="Times New Roman"/>
        </w:rPr>
        <w:t>、下列能反映太阳辐射总量从低纬地区向高纬度减少的规律的是（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A、四季        B、五带           C、时区           D、昼夜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eastAsia" w:ascii="Times New Roman" w:hAnsi="Times New Roman" w:cs="Times New Roman"/>
        </w:rPr>
        <w:t>、下列关于地震波的描述中错误的是（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A、地震波分为纵波和横波           B、横波的传播速度比纵波快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C、纵波能在固体、液体和气体中传播 D、纵波的传播速度随着所通过的物质的性质而变化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、地震波在古登堡界面会产生哪种现象（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A、横波完全消失                   B、纵波完全消失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C、纵波的速度会突然增大           D、横波的速度不变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32</w:t>
      </w:r>
      <w:r>
        <w:rPr>
          <w:rFonts w:hint="eastAsia" w:ascii="Times New Roman" w:hAnsi="Times New Roman" w:cs="Times New Roman"/>
        </w:rPr>
        <w:t>、晨昏线是（    ）的分界线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A、昨天和今天   B、昼半球和夜半球  C、东半球和西半球 D、冬半球和夏半球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33</w:t>
      </w:r>
      <w:r>
        <w:rPr>
          <w:rFonts w:hint="eastAsia" w:ascii="Times New Roman" w:hAnsi="Times New Roman" w:cs="Times New Roman"/>
        </w:rPr>
        <w:t>、经度每隔1°，地方时相差（    ）分钟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A、3            B、4               C、5             D、6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34</w:t>
      </w:r>
      <w:r>
        <w:rPr>
          <w:rFonts w:hint="eastAsia" w:ascii="Times New Roman" w:hAnsi="Times New Roman" w:cs="Times New Roman"/>
        </w:rPr>
        <w:t>、如果东八区现在是10月20日10:00，那么西三区现在是（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A、10月20日10:00                  B、10月19日23:00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C、10月20日23:00                  D、10月19日10:00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35、古登堡界面是哪两个圈层的分界面（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A、地壳、地核   B、地幔、地核    C、岩石圈、地幔  D、地壳、软流层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36、以下不属于地球的外部圈层结构的是（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A、大气圈       B、水圈        C、大陆圈        D、生物圈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37、以下对于地球内部结构的叙述中正确的是（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A、软流层位于上地幔顶部         B、外核处于液态或熔融态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C、地壳的厚度非常均匀           D、地幔的厚度约为280千米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38、近地面大气主要、直接的热源是（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A、太阳辐射      B、地面       C、空气          D、海洋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39、以下关于大气受热过程的描述中错误的是（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A、大部分太阳辐射在穿过大气层时被吸收和反射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B、地面吸收太阳辐射后以长波形式向大气传递热量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C、大气逆辐射实现了地面保温的效果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D、太阳辐射是一种短波辐射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40、以下关于地球上液态水的产生的描述中错误的是（    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A、原始地球体积收缩和内部放射性元素衰变产生热量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B、地球内部温度升高后不断产生水汽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C、地球内部的水汽通过地震等形式逸出地表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D、逸出地表的水汽逐渐冷却、凝结形成降水</w:t>
      </w:r>
    </w:p>
    <w:p>
      <w:pPr>
        <w:spacing w:line="360" w:lineRule="auto"/>
        <w:rPr>
          <w:rFonts w:hint="eastAsia" w:ascii="Times New Roman" w:hAnsi="Times New Roman" w:cs="Times New Roman"/>
        </w:rPr>
      </w:pP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二、简答题（每空2.5分，共20分）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7" type="#_x0000_t75" style="position:absolute;left:0;margin-left:0pt;margin-top:286.5pt;height:158.25pt;width:185.45pt;mso-position-horizontal-relative:margin;mso-position-vertical-relative:margin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Times New Roman" w:hAnsi="Times New Roman" w:cs="Times New Roman"/>
        </w:rPr>
        <w:t>1、图中所显示的是北半球的</w:t>
      </w:r>
      <w:r>
        <w:rPr>
          <w:rFonts w:hint="eastAsia" w:ascii="Times New Roman" w:hAnsi="Times New Roman" w:cs="Times New Roman"/>
          <w:u w:val="single"/>
        </w:rPr>
        <w:t xml:space="preserve">          </w:t>
      </w:r>
      <w:r>
        <w:rPr>
          <w:rFonts w:hint="eastAsia" w:ascii="Times New Roman" w:hAnsi="Times New Roman" w:cs="Times New Roman"/>
        </w:rPr>
        <w:t>节气。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2、判断图中晨昏线AB是</w:t>
      </w:r>
      <w:r>
        <w:rPr>
          <w:rFonts w:hint="eastAsia" w:ascii="Times New Roman" w:hAnsi="Times New Roman" w:cs="Times New Roman"/>
          <w:u w:val="single"/>
        </w:rPr>
        <w:t xml:space="preserve">         </w:t>
      </w:r>
      <w:r>
        <w:rPr>
          <w:rFonts w:hint="eastAsia" w:ascii="Times New Roman" w:hAnsi="Times New Roman" w:cs="Times New Roman"/>
        </w:rPr>
        <w:t>（晨/昏）线。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3、B点当日的昼长是</w:t>
      </w:r>
      <w:r>
        <w:rPr>
          <w:rFonts w:hint="eastAsia" w:ascii="Times New Roman" w:hAnsi="Times New Roman" w:cs="Times New Roman"/>
          <w:u w:val="single"/>
        </w:rPr>
        <w:t xml:space="preserve">            </w:t>
      </w:r>
      <w:r>
        <w:rPr>
          <w:rFonts w:hint="eastAsia" w:ascii="Times New Roman" w:hAnsi="Times New Roman" w:cs="Times New Roman"/>
        </w:rPr>
        <w:t>小时。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4、D点的地方时是</w:t>
      </w:r>
      <w:r>
        <w:rPr>
          <w:rFonts w:hint="eastAsia" w:ascii="Times New Roman" w:hAnsi="Times New Roman" w:cs="Times New Roman"/>
          <w:u w:val="single"/>
        </w:rPr>
        <w:t xml:space="preserve">            </w:t>
      </w:r>
      <w:r>
        <w:rPr>
          <w:rFonts w:hint="eastAsia" w:ascii="Times New Roman" w:hAnsi="Times New Roman" w:cs="Times New Roman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5、E点的地方时比C点更</w:t>
      </w:r>
      <w:r>
        <w:rPr>
          <w:rFonts w:hint="eastAsia" w:ascii="Times New Roman" w:hAnsi="Times New Roman" w:cs="Times New Roman"/>
          <w:u w:val="single"/>
        </w:rPr>
        <w:t xml:space="preserve">         </w:t>
      </w:r>
      <w:r>
        <w:rPr>
          <w:rFonts w:hint="eastAsia" w:ascii="Times New Roman" w:hAnsi="Times New Roman" w:cs="Times New Roman"/>
        </w:rPr>
        <w:t>（早/晚）。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6、A、C、D、O四点中，自转线速度最大是</w:t>
      </w:r>
      <w:r>
        <w:rPr>
          <w:rFonts w:hint="eastAsia" w:ascii="Times New Roman" w:hAnsi="Times New Roman" w:cs="Times New Roman"/>
          <w:u w:val="single"/>
        </w:rPr>
        <w:t xml:space="preserve">         </w:t>
      </w:r>
      <w:r>
        <w:rPr>
          <w:rFonts w:hint="eastAsia" w:ascii="Times New Roman" w:hAnsi="Times New Roman" w:cs="Times New Roman"/>
        </w:rPr>
        <w:t>；</w:t>
      </w:r>
    </w:p>
    <w:p>
      <w:pPr>
        <w:spacing w:line="360" w:lineRule="auto"/>
        <w:rPr>
          <w:rFonts w:hint="eastAsia"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>正午太阳高度最小的是</w:t>
      </w:r>
      <w:r>
        <w:rPr>
          <w:rFonts w:hint="eastAsia" w:ascii="Times New Roman" w:hAnsi="Times New Roman" w:cs="Times New Roman"/>
          <w:b/>
          <w:u w:val="single"/>
        </w:rPr>
        <w:t xml:space="preserve">          </w:t>
      </w:r>
      <w:r>
        <w:rPr>
          <w:rFonts w:hint="eastAsia" w:ascii="Times New Roman" w:hAnsi="Times New Roman" w:cs="Times New Roman"/>
        </w:rPr>
        <w:t>；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昼长最短的是</w:t>
      </w:r>
      <w:r>
        <w:rPr>
          <w:rFonts w:hint="eastAsia" w:ascii="Times New Roman" w:hAnsi="Times New Roman" w:cs="Times New Roman"/>
          <w:b/>
          <w:u w:val="single"/>
        </w:rPr>
        <w:t xml:space="preserve">          </w:t>
      </w:r>
      <w:r>
        <w:rPr>
          <w:rFonts w:hint="eastAsia"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</w:p>
    <w:sectPr>
      <w:headerReference r:id="rId4" w:type="default"/>
      <w:footerReference r:id="rId5" w:type="default"/>
      <w:pgSz w:w="20639" w:h="14572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  <w:lang w:eastAsia="zh-CN"/>
      </w:rPr>
      <w:t>查字典地理网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rPr>
        <w:rFonts w:ascii="Times New Roman" w:hAnsi="Times New Roman" w:eastAsia="宋体"/>
        <w:kern w:val="2"/>
        <w:sz w:val="18"/>
        <w:szCs w:val="22"/>
        <w:lang w:val="en-US" w:eastAsia="zh-CN" w:bidi="ar-SA"/>
      </w:rPr>
      <w:pict>
        <v:shape id="PowerPlusWaterMarkObject18383231" o:spid="_x0000_s1025" type="#_x0000_t136" style="position:absolute;left:0;height:111.25pt;width:506pt;mso-position-horizontal:center;mso-position-horizontal-relative:margin;mso-position-vertical:center;mso-position-vertical-relative:margin;rotation:20643840f;z-index:-251658240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地理网" style="v-text-align:center;font-family:微软雅黑;font-size:36pt;"/>
        </v:shape>
      </w:pict>
    </w:r>
    <w:r>
      <w:rPr>
        <w:rFonts w:hint="eastAsia"/>
        <w:lang w:eastAsia="zh-CN"/>
      </w:rPr>
      <w:t>查字典地理网</w:t>
    </w:r>
    <w:r>
      <w:rPr>
        <w:rFonts w:hint="eastAsia"/>
        <w:lang w:val="en-US" w:eastAsia="zh-CN"/>
      </w:rPr>
      <w:t>dili.chazidian.com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43A8"/>
    <w:rsid w:val="001C2169"/>
    <w:rsid w:val="004E43A8"/>
    <w:rsid w:val="005C22E0"/>
    <w:rsid w:val="007F5410"/>
    <w:rsid w:val="00A7304E"/>
    <w:rsid w:val="00AE40B9"/>
    <w:rsid w:val="00C37ADB"/>
    <w:rsid w:val="00C50181"/>
    <w:rsid w:val="00C97A0C"/>
    <w:rsid w:val="00D65C1A"/>
    <w:rsid w:val="00E14007"/>
    <w:rsid w:val="00E52421"/>
    <w:rsid w:val="00E73368"/>
    <w:rsid w:val="00ED6D86"/>
    <w:rsid w:val="00EF2F1C"/>
    <w:rsid w:val="458E04C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3199</Characters>
  <Lines>26</Lines>
  <Paragraphs>7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2014-10-24T02:34:00Z</dcterms:created>
  <dc:creator>lenovo</dc:creator>
  <cp:lastModifiedBy>258</cp:lastModifiedBy>
  <dcterms:modified xsi:type="dcterms:W3CDTF">2015-10-13T01:25:45Z</dcterms:modified>
  <dc:title>高一地理第一单元测试卷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