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56pt;margin-top:890pt;mso-position-horizontal-relative:page;mso-position-vertical-relative:top-margin-area;position:absolute;width:35pt;z-index:251658240">
            <v:imagedata r:id="rId5" o:title=""/>
          </v:shape>
        </w:pict>
      </w:r>
      <w:r>
        <w:rPr>
          <w:rFonts w:hint="eastAsia"/>
          <w:b/>
          <w:bCs/>
          <w:sz w:val="28"/>
          <w:szCs w:val="36"/>
          <w:lang w:val="en-US" w:eastAsia="zh-CN"/>
        </w:rPr>
        <w:t>合肥六中、淮北一中、滁州中学2018-2019学年第一学期</w:t>
      </w: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高一年级期中考试地理答案</w:t>
      </w: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tbl>
      <w:tblPr>
        <w:tblStyle w:val="TableGrid"/>
        <w:tblpPr w:leftFromText="180" w:rightFromText="180" w:vertAnchor="page" w:horzAnchor="page" w:tblpX="1693" w:tblpY="3834"/>
        <w:tblOverlap w:val="never"/>
        <w:tblW w:w="751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2"/>
        <w:gridCol w:w="502"/>
        <w:gridCol w:w="502"/>
      </w:tblGrid>
      <w:tr>
        <w:tblPrEx>
          <w:tblW w:w="751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</w:tr>
      <w:tr>
        <w:tblPrEx>
          <w:tblW w:w="7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</w:tr>
      <w:tr>
        <w:tblPrEx>
          <w:tblW w:w="7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</w:tr>
      <w:tr>
        <w:tblPrEx>
          <w:tblW w:w="7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01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02" w:type="dxa"/>
          </w:tcPr>
          <w:p>
            <w:pPr>
              <w:rPr>
                <w:rFonts w:eastAsiaTheme="minorEastAsia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二、综合题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u w:val="none"/>
          <w:lang w:val="en-US" w:eastAsia="zh-CN"/>
        </w:rPr>
        <w:t>31.（1）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黑子   耀斑  大气   11 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(4分)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（2）干扰地球的大气层,影响无线电短波传输;干扰地球的地磁场,出现</w:t>
      </w:r>
      <w:r>
        <w:rPr>
          <w:rFonts w:ascii="宋体" w:hAnsi="宋体" w:cs="宋体" w:hint="default"/>
          <w:sz w:val="21"/>
          <w:szCs w:val="21"/>
          <w:lang w:val="en-US" w:eastAsia="zh-CN"/>
        </w:rPr>
        <w:t>”</w:t>
      </w:r>
      <w:r>
        <w:rPr>
          <w:rFonts w:ascii="宋体" w:hAnsi="宋体" w:cs="宋体" w:hint="eastAsia"/>
          <w:sz w:val="21"/>
          <w:szCs w:val="21"/>
          <w:lang w:val="en-US" w:eastAsia="zh-CN"/>
        </w:rPr>
        <w:t>磁暴</w:t>
      </w:r>
      <w:r>
        <w:rPr>
          <w:rFonts w:ascii="宋体" w:hAnsi="宋体" w:cs="宋体" w:hint="default"/>
          <w:sz w:val="21"/>
          <w:szCs w:val="21"/>
          <w:lang w:val="en-US" w:eastAsia="zh-CN"/>
        </w:rPr>
        <w:t>”</w:t>
      </w:r>
      <w:r>
        <w:rPr>
          <w:rFonts w:ascii="宋体" w:hAnsi="宋体" w:cs="宋体" w:hint="eastAsia"/>
          <w:sz w:val="21"/>
          <w:szCs w:val="21"/>
          <w:lang w:val="en-US" w:eastAsia="zh-CN"/>
        </w:rPr>
        <w:t>现象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两极的极光；可能导致地球上的自然灾害。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(6分，任答三点)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 xml:space="preserve">32.（1）滁州  滁州 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(4分)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 xml:space="preserve">（2）昼长夜短    昼渐短夜渐长   淮北 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(6分)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（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）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淮北  原因：冬季我国正午太阳高度由南向北逐渐减小，为保证楼房底层正午有太阳照射，楼间距自南向北逐渐增大，图中淮北的位置最北，所以淮北的楼间距最大。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(4分)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33.</w:t>
      </w:r>
      <w:r>
        <w:rPr>
          <w:rFonts w:ascii="楷体" w:eastAsia="楷体" w:hAnsi="楷体" w:cs="楷体" w:hint="eastAsia"/>
          <w:sz w:val="21"/>
          <w:szCs w:val="21"/>
          <w:u w:val="none"/>
          <w:lang w:val="en-US" w:eastAsia="zh-CN"/>
        </w:rPr>
        <w:t>（1）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7   亚欧大陆形成低压中心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(2分)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（2）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 xml:space="preserve">盛行西风    温带海洋性气候   全年温和多雨 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(6分)</w:t>
      </w:r>
    </w:p>
    <w:p>
      <w:pPr>
        <w:numPr>
          <w:ilvl w:val="0"/>
          <w:numId w:val="0"/>
        </w:numPr>
        <w:spacing w:line="360" w:lineRule="auto"/>
        <w:rPr>
          <w:rFonts w:ascii="Times New Roman" w:eastAsia="宋体" w:hAnsi="Times New Roman" w:cs="宋体" w:hint="eastAsia"/>
          <w:color w:val="000000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（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）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 xml:space="preserve">副热带高气压  炎热干燥 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(2分)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（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）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 xml:space="preserve">海陆热力性质的差异   东南风。 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(2分)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利：夏季高温多雨，雨热同期，利于农作物的生长。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不利：水旱灾害多。</w:t>
      </w:r>
      <w:r>
        <w:rPr>
          <w:rFonts w:ascii="Times New Roman" w:eastAsia="楷体" w:hAnsi="Times New Roman" w:cs="楷体" w:hint="eastAsia"/>
          <w:color w:val="000000"/>
          <w:sz w:val="21"/>
          <w:szCs w:val="21"/>
          <w:lang w:val="en-US" w:eastAsia="zh-CN"/>
        </w:rPr>
        <w:t>(4分)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840" w:hanging="840" w:hangingChars="400"/>
        <w:rPr>
          <w:rFonts w:ascii="宋体" w:hAnsi="宋体" w:cs="宋体" w:hint="eastAsia"/>
          <w:sz w:val="21"/>
          <w:szCs w:val="21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Nicol</cp:lastModifiedBy>
  <cp:revision>1</cp:revision>
  <dcterms:created xsi:type="dcterms:W3CDTF">2018-10-31T14:43:00Z</dcterms:created>
  <dcterms:modified xsi:type="dcterms:W3CDTF">2018-10-31T23:33:46Z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