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E47" w:rsidRPr="00592DC0" w:rsidRDefault="00582E47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592DC0">
        <w:rPr>
          <w:rFonts w:ascii="黑体" w:eastAsia="黑体" w:hAnsi="黑体" w:hint="eastAsia"/>
          <w:b/>
          <w:sz w:val="32"/>
          <w:szCs w:val="32"/>
        </w:rPr>
        <w:t>天津市部分区</w:t>
      </w:r>
      <w:r w:rsidRPr="00592DC0">
        <w:rPr>
          <w:rFonts w:ascii="黑体" w:eastAsia="黑体" w:hAnsi="黑体"/>
          <w:b/>
          <w:sz w:val="32"/>
          <w:szCs w:val="32"/>
        </w:rPr>
        <w:t>2016</w:t>
      </w:r>
      <w:r w:rsidRPr="00592DC0">
        <w:rPr>
          <w:rFonts w:ascii="黑体" w:eastAsia="黑体" w:hAnsi="黑体" w:hint="eastAsia"/>
          <w:b/>
          <w:sz w:val="32"/>
          <w:szCs w:val="32"/>
        </w:rPr>
        <w:t>～</w:t>
      </w:r>
      <w:r w:rsidRPr="00592DC0">
        <w:rPr>
          <w:rFonts w:ascii="黑体" w:eastAsia="黑体" w:hAnsi="黑体"/>
          <w:b/>
          <w:sz w:val="32"/>
          <w:szCs w:val="32"/>
        </w:rPr>
        <w:t>2017</w:t>
      </w:r>
      <w:r w:rsidRPr="00592DC0">
        <w:rPr>
          <w:rFonts w:ascii="黑体" w:eastAsia="黑体" w:hAnsi="黑体" w:hint="eastAsia"/>
          <w:b/>
          <w:sz w:val="32"/>
          <w:szCs w:val="32"/>
        </w:rPr>
        <w:t>学年度第二学期期末考试</w:t>
      </w:r>
    </w:p>
    <w:p w:rsidR="00582E47" w:rsidRPr="00592DC0" w:rsidRDefault="00582E47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592DC0">
        <w:rPr>
          <w:rFonts w:ascii="黑体" w:eastAsia="黑体" w:hAnsi="黑体" w:hint="eastAsia"/>
          <w:b/>
          <w:sz w:val="32"/>
          <w:szCs w:val="32"/>
        </w:rPr>
        <w:t>高二地理试卷参考答案</w:t>
      </w:r>
    </w:p>
    <w:p w:rsidR="00582E47" w:rsidRDefault="00582E47">
      <w:pPr>
        <w:pStyle w:val="0"/>
        <w:tabs>
          <w:tab w:val="left" w:pos="2977"/>
        </w:tabs>
        <w:adjustRightInd w:val="0"/>
        <w:snapToGrid w:val="0"/>
        <w:jc w:val="left"/>
        <w:rPr>
          <w:rFonts w:hAnsi="宋体" w:cs="Times New Roman"/>
          <w:b/>
          <w:sz w:val="24"/>
          <w:szCs w:val="24"/>
        </w:rPr>
      </w:pPr>
    </w:p>
    <w:p w:rsidR="00582E47" w:rsidRDefault="00582E47">
      <w:pPr>
        <w:pStyle w:val="0"/>
        <w:tabs>
          <w:tab w:val="left" w:pos="2977"/>
        </w:tabs>
        <w:adjustRightInd w:val="0"/>
        <w:snapToGrid w:val="0"/>
        <w:jc w:val="left"/>
        <w:rPr>
          <w:rFonts w:hAnsi="宋体" w:cs="Times New Roman"/>
          <w:b/>
          <w:sz w:val="24"/>
          <w:szCs w:val="24"/>
        </w:rPr>
      </w:pPr>
      <w:r>
        <w:rPr>
          <w:rFonts w:hAnsi="宋体" w:cs="Times New Roman" w:hint="eastAsia"/>
          <w:b/>
          <w:sz w:val="24"/>
          <w:szCs w:val="24"/>
        </w:rPr>
        <w:t>一、单选题（每小题</w:t>
      </w:r>
      <w:r>
        <w:rPr>
          <w:rFonts w:hAnsi="宋体" w:cs="Times New Roman"/>
          <w:b/>
          <w:sz w:val="24"/>
          <w:szCs w:val="24"/>
        </w:rPr>
        <w:t>1.5</w:t>
      </w:r>
      <w:r>
        <w:rPr>
          <w:rFonts w:hAnsi="宋体" w:cs="Times New Roman" w:hint="eastAsia"/>
          <w:b/>
          <w:sz w:val="24"/>
          <w:szCs w:val="24"/>
        </w:rPr>
        <w:t>分，共</w:t>
      </w:r>
      <w:r>
        <w:rPr>
          <w:rFonts w:hAnsi="宋体" w:cs="Times New Roman"/>
          <w:b/>
          <w:sz w:val="24"/>
          <w:szCs w:val="24"/>
        </w:rPr>
        <w:t>60</w:t>
      </w:r>
      <w:r>
        <w:rPr>
          <w:rFonts w:hAnsi="宋体" w:cs="Times New Roman" w:hint="eastAsia"/>
          <w:b/>
          <w:sz w:val="24"/>
          <w:szCs w:val="24"/>
        </w:rPr>
        <w:t>分）</w:t>
      </w:r>
    </w:p>
    <w:p w:rsidR="00582E47" w:rsidRDefault="00582E47">
      <w:pPr>
        <w:widowControl/>
        <w:adjustRightInd w:val="0"/>
        <w:snapToGrid w:val="0"/>
        <w:jc w:val="left"/>
        <w:rPr>
          <w:rFonts w:asci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1.B 2.B 3.C 4.C 5.B 6.D 7.B 8.</w:t>
      </w:r>
      <w:r>
        <w:rPr>
          <w:rFonts w:ascii="宋体" w:hAnsi="宋体" w:cs="宋体"/>
          <w:b/>
          <w:kern w:val="0"/>
          <w:sz w:val="24"/>
          <w:szCs w:val="24"/>
        </w:rPr>
        <w:t xml:space="preserve">D </w:t>
      </w:r>
      <w:r>
        <w:rPr>
          <w:rFonts w:ascii="宋体" w:hAnsi="宋体" w:cs="宋体"/>
          <w:b/>
          <w:sz w:val="24"/>
          <w:szCs w:val="24"/>
        </w:rPr>
        <w:t>9.</w:t>
      </w:r>
      <w:r>
        <w:rPr>
          <w:rFonts w:ascii="宋体" w:hAnsi="宋体" w:cs="宋体"/>
          <w:b/>
          <w:kern w:val="0"/>
          <w:sz w:val="24"/>
          <w:szCs w:val="24"/>
        </w:rPr>
        <w:t xml:space="preserve">B </w:t>
      </w:r>
      <w:r>
        <w:rPr>
          <w:rFonts w:ascii="宋体" w:hAnsi="宋体" w:cs="宋体"/>
          <w:b/>
          <w:sz w:val="24"/>
          <w:szCs w:val="24"/>
        </w:rPr>
        <w:t>10.</w:t>
      </w:r>
      <w:r>
        <w:rPr>
          <w:rFonts w:ascii="宋体" w:hAnsi="宋体"/>
          <w:b/>
          <w:sz w:val="24"/>
          <w:szCs w:val="24"/>
        </w:rPr>
        <w:t xml:space="preserve">B </w:t>
      </w:r>
    </w:p>
    <w:p w:rsidR="00582E47" w:rsidRDefault="00582E47">
      <w:pPr>
        <w:widowControl/>
        <w:adjustRightInd w:val="0"/>
        <w:snapToGrid w:val="0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 xml:space="preserve">11.B </w:t>
      </w:r>
      <w:r>
        <w:rPr>
          <w:rFonts w:ascii="宋体" w:hAnsi="宋体" w:cs="宋体"/>
          <w:b/>
          <w:kern w:val="0"/>
          <w:sz w:val="24"/>
          <w:szCs w:val="24"/>
        </w:rPr>
        <w:t xml:space="preserve">12.D 13.D </w:t>
      </w:r>
      <w:r>
        <w:rPr>
          <w:rFonts w:ascii="宋体" w:hAnsi="宋体" w:cs="宋体"/>
          <w:b/>
          <w:sz w:val="24"/>
          <w:szCs w:val="24"/>
        </w:rPr>
        <w:t>14.</w:t>
      </w:r>
      <w:r>
        <w:rPr>
          <w:rFonts w:ascii="宋体" w:hAnsi="宋体"/>
          <w:b/>
          <w:sz w:val="24"/>
          <w:szCs w:val="24"/>
        </w:rPr>
        <w:t xml:space="preserve">C </w:t>
      </w:r>
      <w:r>
        <w:rPr>
          <w:rFonts w:ascii="宋体" w:hAnsi="宋体" w:cs="宋体"/>
          <w:b/>
          <w:kern w:val="0"/>
          <w:sz w:val="24"/>
          <w:szCs w:val="24"/>
        </w:rPr>
        <w:t>15.C 16.D 17.C 18.A 19.D 2</w:t>
      </w:r>
      <w:r>
        <w:rPr>
          <w:rFonts w:ascii="宋体" w:cs="宋体"/>
          <w:b/>
          <w:kern w:val="0"/>
          <w:sz w:val="24"/>
          <w:szCs w:val="24"/>
        </w:rPr>
        <w:t>0</w:t>
      </w:r>
      <w:r>
        <w:rPr>
          <w:rFonts w:ascii="宋体" w:hAnsi="宋体" w:cs="宋体"/>
          <w:b/>
          <w:kern w:val="0"/>
          <w:sz w:val="24"/>
          <w:szCs w:val="24"/>
        </w:rPr>
        <w:t>.B</w:t>
      </w:r>
    </w:p>
    <w:p w:rsidR="00582E47" w:rsidRDefault="00582E47">
      <w:pPr>
        <w:widowControl/>
        <w:adjustRightInd w:val="0"/>
        <w:snapToGrid w:val="0"/>
        <w:jc w:val="left"/>
        <w:rPr>
          <w:rFonts w:ascii="宋体" w:cs="宋体"/>
          <w:b/>
          <w:spacing w:val="9"/>
          <w:kern w:val="0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21.B 22.C 23</w:t>
      </w:r>
      <w:r>
        <w:rPr>
          <w:rFonts w:ascii="宋体"/>
          <w:b/>
          <w:sz w:val="24"/>
          <w:szCs w:val="24"/>
        </w:rPr>
        <w:t>.</w:t>
      </w:r>
      <w:r>
        <w:rPr>
          <w:rFonts w:ascii="宋体" w:hAnsi="宋体"/>
          <w:b/>
          <w:sz w:val="24"/>
          <w:szCs w:val="24"/>
        </w:rPr>
        <w:t>D 24.C 25</w:t>
      </w:r>
      <w:r>
        <w:rPr>
          <w:rFonts w:ascii="宋体"/>
          <w:b/>
          <w:sz w:val="24"/>
          <w:szCs w:val="24"/>
        </w:rPr>
        <w:t>.</w:t>
      </w:r>
      <w:r>
        <w:rPr>
          <w:rFonts w:ascii="宋体" w:hAnsi="宋体"/>
          <w:b/>
          <w:sz w:val="24"/>
          <w:szCs w:val="24"/>
        </w:rPr>
        <w:t xml:space="preserve">C 26.D </w:t>
      </w:r>
      <w:r>
        <w:rPr>
          <w:rFonts w:ascii="宋体" w:hAnsi="宋体" w:cs="宋体"/>
          <w:b/>
          <w:sz w:val="24"/>
          <w:szCs w:val="24"/>
        </w:rPr>
        <w:t>27</w:t>
      </w:r>
      <w:r>
        <w:rPr>
          <w:rFonts w:ascii="宋体" w:cs="宋体"/>
          <w:b/>
          <w:sz w:val="24"/>
          <w:szCs w:val="24"/>
        </w:rPr>
        <w:t>.</w:t>
      </w:r>
      <w:r>
        <w:rPr>
          <w:rFonts w:ascii="宋体" w:hAnsi="宋体" w:cs="宋体"/>
          <w:b/>
          <w:sz w:val="24"/>
          <w:szCs w:val="24"/>
        </w:rPr>
        <w:t xml:space="preserve">C 28.B </w:t>
      </w:r>
      <w:r>
        <w:rPr>
          <w:rFonts w:ascii="宋体" w:hAnsi="宋体" w:cs="宋体"/>
          <w:b/>
          <w:spacing w:val="9"/>
          <w:kern w:val="0"/>
          <w:sz w:val="24"/>
          <w:szCs w:val="24"/>
        </w:rPr>
        <w:t xml:space="preserve">29.A 30.B </w:t>
      </w:r>
    </w:p>
    <w:p w:rsidR="00582E47" w:rsidRDefault="00582E47">
      <w:pPr>
        <w:widowControl/>
        <w:adjustRightInd w:val="0"/>
        <w:snapToGrid w:val="0"/>
        <w:jc w:val="left"/>
        <w:rPr>
          <w:rFonts w:ascii="宋体"/>
          <w:b/>
          <w:sz w:val="24"/>
          <w:szCs w:val="24"/>
        </w:rPr>
      </w:pPr>
      <w:r>
        <w:rPr>
          <w:rFonts w:ascii="宋体" w:hAnsi="宋体" w:cs="宋体"/>
          <w:b/>
          <w:spacing w:val="9"/>
          <w:kern w:val="0"/>
          <w:sz w:val="24"/>
          <w:szCs w:val="24"/>
        </w:rPr>
        <w:t>31.A 32.</w:t>
      </w:r>
      <w:r>
        <w:rPr>
          <w:rFonts w:ascii="宋体" w:hAnsi="宋体"/>
          <w:b/>
          <w:sz w:val="24"/>
          <w:szCs w:val="24"/>
        </w:rPr>
        <w:t>D 33.D 34.B 35.B 36.D 37.B 38.D 39.B 40.C</w:t>
      </w:r>
    </w:p>
    <w:p w:rsidR="00582E47" w:rsidRDefault="00582E47">
      <w:pPr>
        <w:pStyle w:val="0"/>
        <w:tabs>
          <w:tab w:val="left" w:pos="2977"/>
        </w:tabs>
        <w:adjustRightInd w:val="0"/>
        <w:snapToGrid w:val="0"/>
        <w:jc w:val="left"/>
        <w:rPr>
          <w:rFonts w:hAnsi="宋体" w:cs="Times New Roman"/>
          <w:b/>
          <w:sz w:val="24"/>
          <w:szCs w:val="24"/>
        </w:rPr>
      </w:pPr>
      <w:r>
        <w:rPr>
          <w:rFonts w:hAnsi="宋体" w:cs="Times New Roman" w:hint="eastAsia"/>
          <w:b/>
          <w:sz w:val="24"/>
          <w:szCs w:val="24"/>
        </w:rPr>
        <w:t>二、综合题（</w:t>
      </w:r>
      <w:r>
        <w:rPr>
          <w:rFonts w:hAnsi="宋体" w:cs="Times New Roman"/>
          <w:b/>
          <w:sz w:val="24"/>
          <w:szCs w:val="24"/>
        </w:rPr>
        <w:t>40</w:t>
      </w:r>
      <w:r>
        <w:rPr>
          <w:rFonts w:hAnsi="宋体" w:cs="Times New Roman" w:hint="eastAsia"/>
          <w:b/>
          <w:sz w:val="24"/>
          <w:szCs w:val="24"/>
        </w:rPr>
        <w:t>分）</w:t>
      </w:r>
    </w:p>
    <w:p w:rsidR="00582E47" w:rsidRDefault="00582E47">
      <w:pPr>
        <w:pStyle w:val="0"/>
        <w:tabs>
          <w:tab w:val="left" w:pos="2977"/>
        </w:tabs>
        <w:adjustRightInd w:val="0"/>
        <w:snapToGrid w:val="0"/>
        <w:jc w:val="left"/>
        <w:rPr>
          <w:rFonts w:hAnsi="宋体" w:cs="Times New Roman"/>
          <w:b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41.</w:t>
      </w:r>
      <w:r>
        <w:rPr>
          <w:rFonts w:hAnsi="宋体" w:cs="Times New Roman" w:hint="eastAsia"/>
          <w:b/>
          <w:sz w:val="24"/>
          <w:szCs w:val="24"/>
        </w:rPr>
        <w:t>（</w:t>
      </w:r>
      <w:r>
        <w:rPr>
          <w:rFonts w:hAnsi="宋体" w:cs="Times New Roman"/>
          <w:b/>
          <w:sz w:val="24"/>
          <w:szCs w:val="24"/>
        </w:rPr>
        <w:t>12</w:t>
      </w:r>
      <w:r>
        <w:rPr>
          <w:rFonts w:hAnsi="宋体" w:cs="Times New Roman" w:hint="eastAsia"/>
          <w:b/>
          <w:sz w:val="24"/>
          <w:szCs w:val="24"/>
        </w:rPr>
        <w:t>分）</w:t>
      </w:r>
    </w:p>
    <w:p w:rsidR="00582E47" w:rsidRDefault="00582E47">
      <w:pPr>
        <w:pStyle w:val="0"/>
        <w:tabs>
          <w:tab w:val="left" w:pos="2977"/>
        </w:tabs>
        <w:adjustRightInd w:val="0"/>
        <w:snapToGrid w:val="0"/>
        <w:jc w:val="left"/>
        <w:rPr>
          <w:rFonts w:hAnsi="宋体"/>
          <w:b/>
          <w:sz w:val="24"/>
          <w:szCs w:val="24"/>
        </w:rPr>
      </w:pPr>
      <w:r>
        <w:rPr>
          <w:rFonts w:hAnsi="宋体"/>
          <w:b/>
          <w:sz w:val="24"/>
          <w:szCs w:val="24"/>
        </w:rPr>
        <w:t xml:space="preserve">(1) </w:t>
      </w:r>
      <w:r>
        <w:rPr>
          <w:rFonts w:hAnsi="宋体" w:hint="eastAsia"/>
          <w:b/>
          <w:sz w:val="24"/>
          <w:szCs w:val="24"/>
        </w:rPr>
        <w:t>夏季</w:t>
      </w:r>
      <w:r>
        <w:rPr>
          <w:rFonts w:hAnsi="宋体"/>
          <w:b/>
          <w:sz w:val="24"/>
          <w:szCs w:val="24"/>
        </w:rPr>
        <w:t xml:space="preserve">  </w:t>
      </w:r>
      <w:r>
        <w:rPr>
          <w:rFonts w:hAnsi="宋体" w:hint="eastAsia"/>
          <w:b/>
          <w:sz w:val="24"/>
          <w:szCs w:val="24"/>
        </w:rPr>
        <w:t>因为黄土高原属于温带季风气候，夏季降水量大，黄河水量大。（</w:t>
      </w:r>
      <w:r>
        <w:rPr>
          <w:rFonts w:hAnsi="宋体"/>
          <w:b/>
          <w:sz w:val="24"/>
          <w:szCs w:val="24"/>
        </w:rPr>
        <w:t>3</w:t>
      </w:r>
      <w:r>
        <w:rPr>
          <w:rFonts w:hAnsi="宋体" w:hint="eastAsia"/>
          <w:b/>
          <w:sz w:val="24"/>
          <w:szCs w:val="24"/>
        </w:rPr>
        <w:t>分）</w:t>
      </w:r>
    </w:p>
    <w:p w:rsidR="00582E47" w:rsidRDefault="00582E47">
      <w:pPr>
        <w:pStyle w:val="NormalWeb"/>
        <w:shd w:val="clear" w:color="auto" w:fill="FFFFFF"/>
        <w:adjustRightInd w:val="0"/>
        <w:snapToGrid w:val="0"/>
        <w:spacing w:before="0" w:beforeAutospacing="0" w:after="0" w:afterAutospacing="0"/>
        <w:rPr>
          <w:b/>
        </w:rPr>
      </w:pPr>
      <w:r>
        <w:rPr>
          <w:b/>
        </w:rPr>
        <w:t xml:space="preserve">(2) </w:t>
      </w:r>
      <w:r>
        <w:rPr>
          <w:rFonts w:hint="eastAsia"/>
          <w:b/>
        </w:rPr>
        <w:t>适当距离仰视。（</w:t>
      </w:r>
      <w:r>
        <w:rPr>
          <w:b/>
        </w:rPr>
        <w:t>2</w:t>
      </w:r>
      <w:r>
        <w:rPr>
          <w:rFonts w:hint="eastAsia"/>
          <w:b/>
        </w:rPr>
        <w:t>分）</w:t>
      </w:r>
    </w:p>
    <w:p w:rsidR="00582E47" w:rsidRDefault="00582E47">
      <w:pPr>
        <w:pStyle w:val="NormalWeb"/>
        <w:shd w:val="clear" w:color="auto" w:fill="FFFFFF"/>
        <w:adjustRightInd w:val="0"/>
        <w:snapToGrid w:val="0"/>
        <w:spacing w:before="0" w:beforeAutospacing="0" w:after="0" w:afterAutospacing="0"/>
        <w:rPr>
          <w:b/>
        </w:rPr>
      </w:pPr>
      <w:r>
        <w:rPr>
          <w:b/>
        </w:rPr>
        <w:t xml:space="preserve">(3) </w:t>
      </w:r>
      <w:r>
        <w:rPr>
          <w:rFonts w:hint="eastAsia"/>
          <w:b/>
        </w:rPr>
        <w:t>流水侵蚀</w:t>
      </w:r>
      <w:r>
        <w:rPr>
          <w:b/>
        </w:rPr>
        <w:t xml:space="preserve">  </w:t>
      </w:r>
      <w:r>
        <w:rPr>
          <w:rFonts w:hint="eastAsia"/>
          <w:b/>
        </w:rPr>
        <w:t>黄河下游坡度变缓，水流速度降低，泥沙大量沉积，河床抬高，形成“地上河”；河床高出地面，地表流水不能汇入河道，所以支流少，流域面积狭小。（</w:t>
      </w:r>
      <w:r>
        <w:rPr>
          <w:b/>
        </w:rPr>
        <w:t>3</w:t>
      </w:r>
      <w:r>
        <w:rPr>
          <w:rFonts w:hint="eastAsia"/>
          <w:b/>
        </w:rPr>
        <w:t>分）</w:t>
      </w:r>
    </w:p>
    <w:p w:rsidR="00582E47" w:rsidRDefault="00582E47">
      <w:pPr>
        <w:pStyle w:val="NormalWeb"/>
        <w:shd w:val="clear" w:color="auto" w:fill="FFFFFF"/>
        <w:adjustRightInd w:val="0"/>
        <w:snapToGrid w:val="0"/>
        <w:spacing w:before="0" w:beforeAutospacing="0" w:after="0" w:afterAutospacing="0"/>
        <w:rPr>
          <w:b/>
        </w:rPr>
      </w:pPr>
      <w:r>
        <w:rPr>
          <w:rFonts w:hint="eastAsia"/>
          <w:b/>
        </w:rPr>
        <w:t>（</w:t>
      </w:r>
      <w:r>
        <w:rPr>
          <w:b/>
        </w:rPr>
        <w:t>4</w:t>
      </w:r>
      <w:r>
        <w:rPr>
          <w:rFonts w:hint="eastAsia"/>
          <w:b/>
        </w:rPr>
        <w:t>）流水不断侵蚀岩层，由于岩性差异，较坚硬的砾岩受侵蚀弱，较松软的砂岩受侵蚀强，逐渐形成断面和水潭，发育成瀑布。（４分）</w:t>
      </w:r>
    </w:p>
    <w:p w:rsidR="00582E47" w:rsidRDefault="00582E47">
      <w:pPr>
        <w:pStyle w:val="00"/>
        <w:adjustRightInd w:val="0"/>
        <w:snapToGrid w:val="0"/>
        <w:jc w:val="left"/>
        <w:rPr>
          <w:rFonts w:asci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42.</w:t>
      </w: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/>
          <w:b/>
          <w:sz w:val="24"/>
          <w:szCs w:val="24"/>
        </w:rPr>
        <w:t>12</w:t>
      </w:r>
      <w:r>
        <w:rPr>
          <w:rFonts w:ascii="宋体" w:hAnsi="宋体" w:hint="eastAsia"/>
          <w:b/>
          <w:sz w:val="24"/>
          <w:szCs w:val="24"/>
        </w:rPr>
        <w:t>分）</w:t>
      </w:r>
    </w:p>
    <w:p w:rsidR="00582E47" w:rsidRDefault="00582E47">
      <w:pPr>
        <w:pStyle w:val="00"/>
        <w:adjustRightInd w:val="0"/>
        <w:snapToGrid w:val="0"/>
        <w:jc w:val="left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/>
          <w:b/>
          <w:sz w:val="24"/>
          <w:szCs w:val="24"/>
        </w:rPr>
        <w:t>1</w:t>
      </w:r>
      <w:r>
        <w:rPr>
          <w:rFonts w:ascii="宋体" w:hAnsi="宋体" w:hint="eastAsia"/>
          <w:b/>
          <w:sz w:val="24"/>
          <w:szCs w:val="24"/>
        </w:rPr>
        <w:t>）赤道低气压带</w:t>
      </w:r>
      <w:r>
        <w:rPr>
          <w:rFonts w:ascii="宋体" w:hAnsi="宋体"/>
          <w:b/>
          <w:sz w:val="24"/>
          <w:szCs w:val="24"/>
        </w:rPr>
        <w:t xml:space="preserve">   </w:t>
      </w:r>
      <w:r>
        <w:rPr>
          <w:rFonts w:ascii="宋体" w:hAnsi="宋体" w:hint="eastAsia"/>
          <w:b/>
          <w:sz w:val="24"/>
          <w:szCs w:val="24"/>
        </w:rPr>
        <w:t>少</w:t>
      </w:r>
      <w:r>
        <w:rPr>
          <w:rFonts w:ascii="宋体" w:hAnsi="宋体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/>
          <w:b/>
          <w:sz w:val="24"/>
          <w:szCs w:val="24"/>
        </w:rPr>
        <w:t>2</w:t>
      </w:r>
      <w:r>
        <w:rPr>
          <w:rFonts w:ascii="宋体" w:hAnsi="宋体" w:hint="eastAsia"/>
          <w:b/>
          <w:sz w:val="24"/>
          <w:szCs w:val="24"/>
        </w:rPr>
        <w:t>分）。</w:t>
      </w:r>
    </w:p>
    <w:p w:rsidR="00582E47" w:rsidRDefault="00582E47">
      <w:pPr>
        <w:pStyle w:val="00"/>
        <w:adjustRightInd w:val="0"/>
        <w:snapToGrid w:val="0"/>
        <w:jc w:val="left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/>
          <w:b/>
          <w:sz w:val="24"/>
          <w:szCs w:val="24"/>
        </w:rPr>
        <w:t>2</w:t>
      </w:r>
      <w:r>
        <w:rPr>
          <w:rFonts w:ascii="宋体" w:hAnsi="宋体" w:hint="eastAsia"/>
          <w:b/>
          <w:sz w:val="24"/>
          <w:szCs w:val="24"/>
        </w:rPr>
        <w:t>）温带海洋性气候</w:t>
      </w:r>
      <w:r>
        <w:rPr>
          <w:rFonts w:ascii="宋体" w:hAnsi="宋体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</w:rPr>
        <w:t>全年温和多雨（冬温夏凉，全年降水分配均匀）（</w:t>
      </w:r>
      <w:r>
        <w:rPr>
          <w:rFonts w:ascii="宋体" w:hAnsi="宋体"/>
          <w:b/>
          <w:sz w:val="24"/>
          <w:szCs w:val="24"/>
        </w:rPr>
        <w:t>2</w:t>
      </w:r>
      <w:r>
        <w:rPr>
          <w:rFonts w:ascii="宋体" w:hAnsi="宋体" w:hint="eastAsia"/>
          <w:b/>
          <w:sz w:val="24"/>
          <w:szCs w:val="24"/>
        </w:rPr>
        <w:t>分）</w:t>
      </w:r>
    </w:p>
    <w:p w:rsidR="00582E47" w:rsidRDefault="00582E47">
      <w:pPr>
        <w:pStyle w:val="00"/>
        <w:adjustRightInd w:val="0"/>
        <w:snapToGrid w:val="0"/>
        <w:jc w:val="left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/>
          <w:b/>
          <w:sz w:val="24"/>
          <w:szCs w:val="24"/>
        </w:rPr>
        <w:t>3</w:t>
      </w:r>
      <w:r>
        <w:rPr>
          <w:rFonts w:ascii="宋体" w:hAnsi="宋体" w:hint="eastAsia"/>
          <w:b/>
          <w:sz w:val="24"/>
          <w:szCs w:val="24"/>
        </w:rPr>
        <w:t>）北　夏季</w:t>
      </w:r>
      <w:r>
        <w:rPr>
          <w:rFonts w:ascii="宋体" w:hAnsi="宋体"/>
          <w:b/>
          <w:sz w:val="24"/>
          <w:szCs w:val="24"/>
        </w:rPr>
        <w:t xml:space="preserve">   </w:t>
      </w:r>
      <w:r>
        <w:rPr>
          <w:rFonts w:ascii="宋体" w:hAnsi="宋体" w:hint="eastAsia"/>
          <w:b/>
          <w:sz w:val="24"/>
          <w:szCs w:val="24"/>
        </w:rPr>
        <w:t>副热带高气压带</w:t>
      </w:r>
      <w:r>
        <w:rPr>
          <w:rFonts w:ascii="宋体" w:hAnsi="宋体"/>
          <w:b/>
          <w:sz w:val="24"/>
          <w:szCs w:val="24"/>
        </w:rPr>
        <w:t xml:space="preserve">   </w:t>
      </w:r>
      <w:r>
        <w:rPr>
          <w:rFonts w:ascii="宋体" w:hAnsi="宋体" w:hint="eastAsia"/>
          <w:b/>
          <w:sz w:val="24"/>
          <w:szCs w:val="24"/>
        </w:rPr>
        <w:t>炎热干燥（</w:t>
      </w:r>
      <w:r>
        <w:rPr>
          <w:rFonts w:ascii="宋体" w:hAnsi="宋体"/>
          <w:b/>
          <w:sz w:val="24"/>
          <w:szCs w:val="24"/>
        </w:rPr>
        <w:t>4</w:t>
      </w:r>
      <w:r>
        <w:rPr>
          <w:rFonts w:ascii="宋体" w:hAnsi="宋体" w:hint="eastAsia"/>
          <w:b/>
          <w:sz w:val="24"/>
          <w:szCs w:val="24"/>
        </w:rPr>
        <w:t>分）</w:t>
      </w:r>
    </w:p>
    <w:p w:rsidR="00582E47" w:rsidRDefault="00582E47">
      <w:pPr>
        <w:pStyle w:val="00"/>
        <w:adjustRightInd w:val="0"/>
        <w:snapToGrid w:val="0"/>
        <w:jc w:val="left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/>
          <w:b/>
          <w:sz w:val="24"/>
          <w:szCs w:val="24"/>
        </w:rPr>
        <w:t>4</w:t>
      </w:r>
      <w:r>
        <w:rPr>
          <w:rFonts w:ascii="宋体" w:hAnsi="宋体" w:hint="eastAsia"/>
          <w:b/>
          <w:sz w:val="24"/>
          <w:szCs w:val="24"/>
        </w:rPr>
        <w:t xml:space="preserve">）北温　东　</w:t>
      </w:r>
      <w:r>
        <w:rPr>
          <w:rFonts w:ascii="宋体" w:hAnsi="宋体" w:cs="宋体" w:hint="eastAsia"/>
          <w:b/>
          <w:spacing w:val="9"/>
          <w:kern w:val="0"/>
          <w:sz w:val="24"/>
          <w:szCs w:val="24"/>
        </w:rPr>
        <w:t>海陆热力性质差异</w:t>
      </w:r>
      <w:r>
        <w:rPr>
          <w:rFonts w:ascii="宋体" w:cs="宋体"/>
          <w:b/>
          <w:spacing w:val="9"/>
          <w:kern w:val="0"/>
          <w:sz w:val="24"/>
          <w:szCs w:val="24"/>
        </w:rPr>
        <w:tab/>
      </w:r>
      <w:r>
        <w:rPr>
          <w:rFonts w:ascii="宋体" w:hAnsi="宋体" w:hint="eastAsia"/>
          <w:b/>
          <w:sz w:val="24"/>
          <w:szCs w:val="24"/>
        </w:rPr>
        <w:t>高温多雨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/>
          <w:b/>
          <w:sz w:val="24"/>
          <w:szCs w:val="24"/>
        </w:rPr>
        <w:t>4</w:t>
      </w:r>
      <w:r>
        <w:rPr>
          <w:rFonts w:ascii="宋体" w:hAnsi="宋体" w:hint="eastAsia"/>
          <w:b/>
          <w:sz w:val="24"/>
          <w:szCs w:val="24"/>
        </w:rPr>
        <w:t>分）</w:t>
      </w:r>
    </w:p>
    <w:p w:rsidR="00582E47" w:rsidRDefault="00582E47">
      <w:pPr>
        <w:pStyle w:val="0"/>
        <w:tabs>
          <w:tab w:val="left" w:pos="2977"/>
        </w:tabs>
        <w:adjustRightInd w:val="0"/>
        <w:snapToGrid w:val="0"/>
        <w:jc w:val="left"/>
        <w:rPr>
          <w:rFonts w:hAnsi="宋体" w:cs="Times New Roman"/>
          <w:b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43.</w:t>
      </w:r>
      <w:r>
        <w:rPr>
          <w:rFonts w:hAnsi="宋体" w:cs="Times New Roman" w:hint="eastAsia"/>
          <w:b/>
          <w:sz w:val="24"/>
          <w:szCs w:val="24"/>
        </w:rPr>
        <w:t>（</w:t>
      </w:r>
      <w:r>
        <w:rPr>
          <w:rFonts w:hAnsi="宋体" w:cs="Times New Roman"/>
          <w:b/>
          <w:sz w:val="24"/>
          <w:szCs w:val="24"/>
        </w:rPr>
        <w:t>16</w:t>
      </w:r>
      <w:r>
        <w:rPr>
          <w:rFonts w:hAnsi="宋体" w:cs="Times New Roman" w:hint="eastAsia"/>
          <w:b/>
          <w:sz w:val="24"/>
          <w:szCs w:val="24"/>
        </w:rPr>
        <w:t>分）</w:t>
      </w:r>
    </w:p>
    <w:p w:rsidR="00582E47" w:rsidRDefault="00582E47">
      <w:pPr>
        <w:widowControl/>
        <w:adjustRightInd w:val="0"/>
        <w:snapToGrid w:val="0"/>
        <w:jc w:val="left"/>
        <w:rPr>
          <w:rFonts w:asci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(1)</w:t>
      </w:r>
      <w:r>
        <w:rPr>
          <w:rFonts w:ascii="宋体" w:hAnsi="宋体" w:hint="eastAsia"/>
          <w:b/>
          <w:sz w:val="24"/>
          <w:szCs w:val="24"/>
        </w:rPr>
        <w:t>地理位置偏远，市场距离远；海拔高，地势起伏大；气温低、紫外线辐射强、缺氧等自然环境恶劣；受气候因素影响，旅游旺季短。（</w:t>
      </w:r>
      <w:r>
        <w:rPr>
          <w:rFonts w:ascii="宋体" w:hAnsi="宋体"/>
          <w:b/>
          <w:sz w:val="24"/>
          <w:szCs w:val="24"/>
        </w:rPr>
        <w:t>6</w:t>
      </w:r>
      <w:r>
        <w:rPr>
          <w:rFonts w:ascii="宋体" w:hAnsi="宋体" w:hint="eastAsia"/>
          <w:b/>
          <w:sz w:val="24"/>
          <w:szCs w:val="24"/>
        </w:rPr>
        <w:t>分，任答三点）</w:t>
      </w:r>
    </w:p>
    <w:p w:rsidR="00582E47" w:rsidRDefault="00582E47">
      <w:pPr>
        <w:pStyle w:val="0"/>
        <w:tabs>
          <w:tab w:val="left" w:pos="2977"/>
        </w:tabs>
        <w:adjustRightInd w:val="0"/>
        <w:snapToGrid w:val="0"/>
        <w:jc w:val="left"/>
        <w:rPr>
          <w:rFonts w:hAnsi="宋体" w:cs="Times New Roman"/>
          <w:b/>
          <w:sz w:val="24"/>
          <w:szCs w:val="24"/>
        </w:rPr>
      </w:pPr>
      <w:r>
        <w:rPr>
          <w:rFonts w:hAnsi="宋体" w:cs="Times New Roman" w:hint="eastAsia"/>
          <w:b/>
          <w:sz w:val="24"/>
          <w:szCs w:val="24"/>
        </w:rPr>
        <w:t>（</w:t>
      </w:r>
      <w:r>
        <w:rPr>
          <w:rFonts w:hAnsi="宋体" w:cs="Times New Roman"/>
          <w:b/>
          <w:sz w:val="24"/>
          <w:szCs w:val="24"/>
        </w:rPr>
        <w:t>2</w:t>
      </w:r>
      <w:r>
        <w:rPr>
          <w:rFonts w:hAnsi="宋体" w:cs="Times New Roman" w:hint="eastAsia"/>
          <w:b/>
          <w:sz w:val="24"/>
          <w:szCs w:val="24"/>
        </w:rPr>
        <w:t>）拉动就业、带动相关产业的发展；增加经济收入，推动经济的快速发展；促进西藏与外界的文化联系与交流；促进民族文化的保护和传承；利于加强民族团结，促进社会的稳定。（</w:t>
      </w:r>
      <w:r>
        <w:rPr>
          <w:rFonts w:hAnsi="宋体" w:cs="Times New Roman"/>
          <w:b/>
          <w:sz w:val="24"/>
          <w:szCs w:val="24"/>
        </w:rPr>
        <w:t>6</w:t>
      </w:r>
      <w:r>
        <w:rPr>
          <w:rFonts w:hAnsi="宋体" w:cs="Times New Roman" w:hint="eastAsia"/>
          <w:b/>
          <w:sz w:val="24"/>
          <w:szCs w:val="24"/>
        </w:rPr>
        <w:t>分，任答三点）</w:t>
      </w:r>
    </w:p>
    <w:p w:rsidR="00582E47" w:rsidRDefault="00582E47">
      <w:pPr>
        <w:pStyle w:val="0"/>
        <w:tabs>
          <w:tab w:val="left" w:pos="3828"/>
        </w:tabs>
        <w:adjustRightInd w:val="0"/>
        <w:snapToGrid w:val="0"/>
        <w:jc w:val="left"/>
        <w:rPr>
          <w:rFonts w:hAnsi="宋体" w:cs="Times New Roman"/>
          <w:b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(3)</w:t>
      </w:r>
      <w:r>
        <w:rPr>
          <w:rFonts w:hAnsi="宋体" w:cs="宋体" w:hint="eastAsia"/>
          <w:b/>
          <w:kern w:val="0"/>
          <w:sz w:val="24"/>
          <w:szCs w:val="24"/>
        </w:rPr>
        <w:t>垂直地带性</w:t>
      </w:r>
      <w:r>
        <w:rPr>
          <w:rFonts w:hAnsi="宋体" w:cs="宋体"/>
          <w:b/>
          <w:kern w:val="0"/>
          <w:sz w:val="24"/>
          <w:szCs w:val="24"/>
        </w:rPr>
        <w:t xml:space="preserve">  </w:t>
      </w:r>
      <w:r>
        <w:rPr>
          <w:rFonts w:hAnsi="宋体" w:cs="宋体" w:hint="eastAsia"/>
          <w:b/>
          <w:kern w:val="0"/>
          <w:sz w:val="24"/>
          <w:szCs w:val="24"/>
        </w:rPr>
        <w:t>低</w:t>
      </w:r>
      <w:r>
        <w:rPr>
          <w:rFonts w:hAnsi="宋体" w:cs="宋体"/>
          <w:b/>
          <w:kern w:val="0"/>
          <w:sz w:val="24"/>
          <w:szCs w:val="24"/>
        </w:rPr>
        <w:t xml:space="preserve">   </w:t>
      </w:r>
      <w:r>
        <w:rPr>
          <w:rFonts w:hAnsi="宋体" w:cs="宋体" w:hint="eastAsia"/>
          <w:b/>
          <w:kern w:val="0"/>
          <w:sz w:val="24"/>
          <w:szCs w:val="24"/>
        </w:rPr>
        <w:t>南坡是西南季风的迎风坡，降水量大；北坡是背风坡，降水少（</w:t>
      </w:r>
      <w:r>
        <w:rPr>
          <w:rFonts w:hAnsi="宋体" w:cs="宋体"/>
          <w:b/>
          <w:kern w:val="0"/>
          <w:sz w:val="24"/>
          <w:szCs w:val="24"/>
        </w:rPr>
        <w:t>4</w:t>
      </w:r>
      <w:r>
        <w:rPr>
          <w:rFonts w:hAnsi="宋体" w:cs="宋体" w:hint="eastAsia"/>
          <w:b/>
          <w:kern w:val="0"/>
          <w:sz w:val="24"/>
          <w:szCs w:val="24"/>
        </w:rPr>
        <w:t>分）</w:t>
      </w:r>
    </w:p>
    <w:p w:rsidR="00582E47" w:rsidRDefault="00582E47">
      <w:pPr>
        <w:pStyle w:val="0"/>
        <w:tabs>
          <w:tab w:val="left" w:pos="3828"/>
        </w:tabs>
        <w:adjustRightInd w:val="0"/>
        <w:snapToGrid w:val="0"/>
        <w:jc w:val="left"/>
        <w:rPr>
          <w:rFonts w:hAnsi="宋体" w:cs="Times New Roman"/>
          <w:sz w:val="24"/>
          <w:szCs w:val="24"/>
        </w:rPr>
      </w:pPr>
    </w:p>
    <w:p w:rsidR="00582E47" w:rsidRDefault="00582E47">
      <w:pPr>
        <w:pStyle w:val="0"/>
        <w:tabs>
          <w:tab w:val="left" w:pos="3828"/>
        </w:tabs>
        <w:adjustRightInd w:val="0"/>
        <w:snapToGrid w:val="0"/>
        <w:jc w:val="left"/>
        <w:rPr>
          <w:rFonts w:hAnsi="宋体" w:cs="Times New Roman"/>
          <w:sz w:val="24"/>
          <w:szCs w:val="24"/>
        </w:rPr>
      </w:pPr>
    </w:p>
    <w:p w:rsidR="00582E47" w:rsidRDefault="00582E47">
      <w:pPr>
        <w:pStyle w:val="0"/>
        <w:tabs>
          <w:tab w:val="left" w:pos="3828"/>
        </w:tabs>
        <w:adjustRightInd w:val="0"/>
        <w:snapToGrid w:val="0"/>
        <w:jc w:val="left"/>
        <w:rPr>
          <w:rFonts w:hAnsi="宋体" w:cs="Times New Roman"/>
          <w:sz w:val="24"/>
          <w:szCs w:val="24"/>
        </w:rPr>
      </w:pPr>
    </w:p>
    <w:sectPr w:rsidR="00582E47" w:rsidSect="006604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0433" w:h="14742"/>
      <w:pgMar w:top="1134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E47" w:rsidRDefault="00582E47" w:rsidP="00A60876">
      <w:r>
        <w:separator/>
      </w:r>
    </w:p>
  </w:endnote>
  <w:endnote w:type="continuationSeparator" w:id="1">
    <w:p w:rsidR="00582E47" w:rsidRDefault="00582E47" w:rsidP="00A60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NEU-BZ-S92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书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E47" w:rsidRDefault="00582E4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E47" w:rsidRPr="00592DC0" w:rsidRDefault="00582E47" w:rsidP="00592DC0">
    <w:pPr>
      <w:pStyle w:val="Footer"/>
      <w:jc w:val="center"/>
      <w:rPr>
        <w:rFonts w:ascii="黑体" w:eastAsia="黑体" w:hAnsi="黑体"/>
        <w:b/>
      </w:rPr>
    </w:pPr>
    <w:r w:rsidRPr="00592DC0">
      <w:rPr>
        <w:rFonts w:ascii="黑体" w:eastAsia="黑体" w:hAnsi="黑体" w:hint="eastAsia"/>
        <w:b/>
        <w:kern w:val="0"/>
      </w:rPr>
      <w:t>高二地理</w:t>
    </w:r>
    <w:r w:rsidRPr="00592DC0">
      <w:rPr>
        <w:rFonts w:ascii="黑体" w:eastAsia="黑体" w:hAnsi="黑体"/>
        <w:b/>
        <w:kern w:val="0"/>
      </w:rPr>
      <w:t xml:space="preserve">  </w:t>
    </w:r>
    <w:r w:rsidRPr="00592DC0">
      <w:rPr>
        <w:rFonts w:ascii="黑体" w:eastAsia="黑体" w:hAnsi="黑体" w:hint="eastAsia"/>
        <w:b/>
        <w:kern w:val="0"/>
      </w:rPr>
      <w:t>第</w:t>
    </w:r>
    <w:r w:rsidRPr="00592DC0">
      <w:rPr>
        <w:rFonts w:ascii="黑体" w:eastAsia="黑体" w:hAnsi="黑体"/>
        <w:b/>
        <w:kern w:val="0"/>
      </w:rPr>
      <w:t xml:space="preserve"> </w:t>
    </w:r>
    <w:r w:rsidRPr="00592DC0">
      <w:rPr>
        <w:rFonts w:ascii="黑体" w:eastAsia="黑体" w:hAnsi="黑体"/>
        <w:b/>
        <w:kern w:val="0"/>
      </w:rPr>
      <w:fldChar w:fldCharType="begin"/>
    </w:r>
    <w:r w:rsidRPr="00592DC0">
      <w:rPr>
        <w:rFonts w:ascii="黑体" w:eastAsia="黑体" w:hAnsi="黑体"/>
        <w:b/>
        <w:kern w:val="0"/>
      </w:rPr>
      <w:instrText xml:space="preserve"> PAGE </w:instrText>
    </w:r>
    <w:r w:rsidRPr="00592DC0">
      <w:rPr>
        <w:rFonts w:ascii="黑体" w:eastAsia="黑体" w:hAnsi="黑体"/>
        <w:b/>
        <w:kern w:val="0"/>
      </w:rPr>
      <w:fldChar w:fldCharType="separate"/>
    </w:r>
    <w:r>
      <w:rPr>
        <w:rFonts w:ascii="黑体" w:eastAsia="黑体" w:hAnsi="黑体"/>
        <w:b/>
        <w:noProof/>
        <w:kern w:val="0"/>
      </w:rPr>
      <w:t>1</w:t>
    </w:r>
    <w:r w:rsidRPr="00592DC0">
      <w:rPr>
        <w:rFonts w:ascii="黑体" w:eastAsia="黑体" w:hAnsi="黑体"/>
        <w:b/>
        <w:kern w:val="0"/>
      </w:rPr>
      <w:fldChar w:fldCharType="end"/>
    </w:r>
    <w:r w:rsidRPr="00592DC0">
      <w:rPr>
        <w:rFonts w:ascii="黑体" w:eastAsia="黑体" w:hAnsi="黑体"/>
        <w:b/>
        <w:kern w:val="0"/>
      </w:rPr>
      <w:t xml:space="preserve"> </w:t>
    </w:r>
    <w:r w:rsidRPr="00592DC0">
      <w:rPr>
        <w:rFonts w:ascii="黑体" w:eastAsia="黑体" w:hAnsi="黑体" w:hint="eastAsia"/>
        <w:b/>
        <w:kern w:val="0"/>
      </w:rPr>
      <w:t>页</w:t>
    </w:r>
    <w:r w:rsidRPr="00592DC0">
      <w:rPr>
        <w:rFonts w:ascii="黑体" w:eastAsia="黑体" w:hAnsi="黑体"/>
        <w:b/>
        <w:kern w:val="0"/>
      </w:rPr>
      <w:t xml:space="preserve"> (</w:t>
    </w:r>
    <w:r w:rsidRPr="00592DC0">
      <w:rPr>
        <w:rFonts w:ascii="黑体" w:eastAsia="黑体" w:hAnsi="黑体" w:hint="eastAsia"/>
        <w:b/>
        <w:kern w:val="0"/>
      </w:rPr>
      <w:t>共</w:t>
    </w:r>
    <w:r w:rsidRPr="00592DC0">
      <w:rPr>
        <w:rFonts w:ascii="黑体" w:eastAsia="黑体" w:hAnsi="黑体"/>
        <w:b/>
        <w:kern w:val="0"/>
      </w:rPr>
      <w:t xml:space="preserve"> </w:t>
    </w:r>
    <w:r w:rsidRPr="00592DC0">
      <w:rPr>
        <w:rFonts w:ascii="黑体" w:eastAsia="黑体" w:hAnsi="黑体"/>
        <w:b/>
        <w:kern w:val="0"/>
      </w:rPr>
      <w:fldChar w:fldCharType="begin"/>
    </w:r>
    <w:r w:rsidRPr="00592DC0">
      <w:rPr>
        <w:rFonts w:ascii="黑体" w:eastAsia="黑体" w:hAnsi="黑体"/>
        <w:b/>
        <w:kern w:val="0"/>
      </w:rPr>
      <w:instrText xml:space="preserve"> NUMPAGES </w:instrText>
    </w:r>
    <w:r w:rsidRPr="00592DC0">
      <w:rPr>
        <w:rFonts w:ascii="黑体" w:eastAsia="黑体" w:hAnsi="黑体"/>
        <w:b/>
        <w:kern w:val="0"/>
      </w:rPr>
      <w:fldChar w:fldCharType="separate"/>
    </w:r>
    <w:r>
      <w:rPr>
        <w:rFonts w:ascii="黑体" w:eastAsia="黑体" w:hAnsi="黑体"/>
        <w:b/>
        <w:noProof/>
        <w:kern w:val="0"/>
      </w:rPr>
      <w:t>1</w:t>
    </w:r>
    <w:r w:rsidRPr="00592DC0">
      <w:rPr>
        <w:rFonts w:ascii="黑体" w:eastAsia="黑体" w:hAnsi="黑体"/>
        <w:b/>
        <w:kern w:val="0"/>
      </w:rPr>
      <w:fldChar w:fldCharType="end"/>
    </w:r>
    <w:r w:rsidRPr="00592DC0">
      <w:rPr>
        <w:rFonts w:ascii="黑体" w:eastAsia="黑体" w:hAnsi="黑体"/>
        <w:b/>
        <w:kern w:val="0"/>
      </w:rPr>
      <w:t xml:space="preserve"> </w:t>
    </w:r>
    <w:r w:rsidRPr="00592DC0">
      <w:rPr>
        <w:rFonts w:ascii="黑体" w:eastAsia="黑体" w:hAnsi="黑体" w:hint="eastAsia"/>
        <w:b/>
        <w:kern w:val="0"/>
      </w:rPr>
      <w:t>页</w:t>
    </w:r>
    <w:r w:rsidRPr="00592DC0">
      <w:rPr>
        <w:rFonts w:ascii="黑体" w:eastAsia="黑体" w:hAnsi="黑体"/>
        <w:b/>
        <w:kern w:val="0"/>
      </w:rPr>
      <w:t>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E47" w:rsidRDefault="00582E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E47" w:rsidRDefault="00582E47" w:rsidP="00A60876">
      <w:r>
        <w:separator/>
      </w:r>
    </w:p>
  </w:footnote>
  <w:footnote w:type="continuationSeparator" w:id="1">
    <w:p w:rsidR="00582E47" w:rsidRDefault="00582E47" w:rsidP="00A608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E47" w:rsidRDefault="00582E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E47" w:rsidRDefault="00582E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E47" w:rsidRDefault="00582E4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68E2"/>
    <w:rsid w:val="00002AF6"/>
    <w:rsid w:val="00012CA6"/>
    <w:rsid w:val="00015F3A"/>
    <w:rsid w:val="00022970"/>
    <w:rsid w:val="00036268"/>
    <w:rsid w:val="000442CD"/>
    <w:rsid w:val="00051ADC"/>
    <w:rsid w:val="00091505"/>
    <w:rsid w:val="00096AD7"/>
    <w:rsid w:val="000A0C20"/>
    <w:rsid w:val="000A40EC"/>
    <w:rsid w:val="000B4456"/>
    <w:rsid w:val="000B4A96"/>
    <w:rsid w:val="000E542D"/>
    <w:rsid w:val="000E6E0A"/>
    <w:rsid w:val="001352DA"/>
    <w:rsid w:val="00136852"/>
    <w:rsid w:val="001418C8"/>
    <w:rsid w:val="00146D75"/>
    <w:rsid w:val="001518CA"/>
    <w:rsid w:val="001543F1"/>
    <w:rsid w:val="001868E2"/>
    <w:rsid w:val="001A0767"/>
    <w:rsid w:val="001A0E32"/>
    <w:rsid w:val="001A18DB"/>
    <w:rsid w:val="001C4FED"/>
    <w:rsid w:val="001E3906"/>
    <w:rsid w:val="00211D33"/>
    <w:rsid w:val="00216C7C"/>
    <w:rsid w:val="00237E01"/>
    <w:rsid w:val="00251F35"/>
    <w:rsid w:val="002622FD"/>
    <w:rsid w:val="002654C7"/>
    <w:rsid w:val="0026589E"/>
    <w:rsid w:val="002722B8"/>
    <w:rsid w:val="00276EC7"/>
    <w:rsid w:val="002820DD"/>
    <w:rsid w:val="0029059A"/>
    <w:rsid w:val="002932F4"/>
    <w:rsid w:val="002B7215"/>
    <w:rsid w:val="002E7EDE"/>
    <w:rsid w:val="002F38DC"/>
    <w:rsid w:val="00301F36"/>
    <w:rsid w:val="00301FEB"/>
    <w:rsid w:val="00332435"/>
    <w:rsid w:val="0034211C"/>
    <w:rsid w:val="00372A1A"/>
    <w:rsid w:val="003773AF"/>
    <w:rsid w:val="003861BD"/>
    <w:rsid w:val="003A28FC"/>
    <w:rsid w:val="003A6E10"/>
    <w:rsid w:val="003B4E80"/>
    <w:rsid w:val="003B77EE"/>
    <w:rsid w:val="003C2BF2"/>
    <w:rsid w:val="003E6F5C"/>
    <w:rsid w:val="00406EF9"/>
    <w:rsid w:val="00435018"/>
    <w:rsid w:val="0043646E"/>
    <w:rsid w:val="00442875"/>
    <w:rsid w:val="004447A6"/>
    <w:rsid w:val="0045525F"/>
    <w:rsid w:val="00460C68"/>
    <w:rsid w:val="004725FE"/>
    <w:rsid w:val="00473051"/>
    <w:rsid w:val="00490BDB"/>
    <w:rsid w:val="00491E91"/>
    <w:rsid w:val="004C5093"/>
    <w:rsid w:val="004D3160"/>
    <w:rsid w:val="004D53B3"/>
    <w:rsid w:val="00501A9D"/>
    <w:rsid w:val="00505A0F"/>
    <w:rsid w:val="0051710F"/>
    <w:rsid w:val="00521241"/>
    <w:rsid w:val="00522916"/>
    <w:rsid w:val="00527859"/>
    <w:rsid w:val="005339BF"/>
    <w:rsid w:val="005609BA"/>
    <w:rsid w:val="00560B0B"/>
    <w:rsid w:val="005740EE"/>
    <w:rsid w:val="00582E47"/>
    <w:rsid w:val="00592DC0"/>
    <w:rsid w:val="00594E31"/>
    <w:rsid w:val="005A09E5"/>
    <w:rsid w:val="005A6BD1"/>
    <w:rsid w:val="005B4C8C"/>
    <w:rsid w:val="005C0D6B"/>
    <w:rsid w:val="005C64EC"/>
    <w:rsid w:val="005D3B7B"/>
    <w:rsid w:val="005F7C80"/>
    <w:rsid w:val="00603C52"/>
    <w:rsid w:val="00625B63"/>
    <w:rsid w:val="006360F9"/>
    <w:rsid w:val="00640140"/>
    <w:rsid w:val="006502AE"/>
    <w:rsid w:val="00653D7B"/>
    <w:rsid w:val="00655EAB"/>
    <w:rsid w:val="00660474"/>
    <w:rsid w:val="00667C25"/>
    <w:rsid w:val="0067312C"/>
    <w:rsid w:val="006858EC"/>
    <w:rsid w:val="00696E9D"/>
    <w:rsid w:val="006A28E6"/>
    <w:rsid w:val="006C262F"/>
    <w:rsid w:val="006F7221"/>
    <w:rsid w:val="00710A16"/>
    <w:rsid w:val="007144E1"/>
    <w:rsid w:val="007208F2"/>
    <w:rsid w:val="00752540"/>
    <w:rsid w:val="00754E99"/>
    <w:rsid w:val="00760CB6"/>
    <w:rsid w:val="007703DB"/>
    <w:rsid w:val="00771DE2"/>
    <w:rsid w:val="00791A1B"/>
    <w:rsid w:val="00791EE4"/>
    <w:rsid w:val="007A3253"/>
    <w:rsid w:val="007A6AC9"/>
    <w:rsid w:val="007B654E"/>
    <w:rsid w:val="007D2DAF"/>
    <w:rsid w:val="007E20D0"/>
    <w:rsid w:val="007F6265"/>
    <w:rsid w:val="008009EB"/>
    <w:rsid w:val="00825D93"/>
    <w:rsid w:val="008416D1"/>
    <w:rsid w:val="00843853"/>
    <w:rsid w:val="00855E9E"/>
    <w:rsid w:val="00860E92"/>
    <w:rsid w:val="008618F4"/>
    <w:rsid w:val="00873272"/>
    <w:rsid w:val="0089761B"/>
    <w:rsid w:val="008A6180"/>
    <w:rsid w:val="008B53D6"/>
    <w:rsid w:val="008C44E8"/>
    <w:rsid w:val="008C7895"/>
    <w:rsid w:val="008D7A5D"/>
    <w:rsid w:val="008E698D"/>
    <w:rsid w:val="008F38CB"/>
    <w:rsid w:val="008F55ED"/>
    <w:rsid w:val="00901CDC"/>
    <w:rsid w:val="00902B49"/>
    <w:rsid w:val="00916C62"/>
    <w:rsid w:val="0094754F"/>
    <w:rsid w:val="009533F2"/>
    <w:rsid w:val="00953DF9"/>
    <w:rsid w:val="00977EB0"/>
    <w:rsid w:val="009828C8"/>
    <w:rsid w:val="00983940"/>
    <w:rsid w:val="009844E7"/>
    <w:rsid w:val="009A5565"/>
    <w:rsid w:val="009D68CA"/>
    <w:rsid w:val="00A01F82"/>
    <w:rsid w:val="00A0745E"/>
    <w:rsid w:val="00A14B02"/>
    <w:rsid w:val="00A21FDD"/>
    <w:rsid w:val="00A41F23"/>
    <w:rsid w:val="00A473AB"/>
    <w:rsid w:val="00A60876"/>
    <w:rsid w:val="00A6463A"/>
    <w:rsid w:val="00A777E7"/>
    <w:rsid w:val="00A872F0"/>
    <w:rsid w:val="00AA1160"/>
    <w:rsid w:val="00AD18B1"/>
    <w:rsid w:val="00AE1771"/>
    <w:rsid w:val="00AE1B55"/>
    <w:rsid w:val="00AF07AD"/>
    <w:rsid w:val="00AF227B"/>
    <w:rsid w:val="00B33178"/>
    <w:rsid w:val="00B57331"/>
    <w:rsid w:val="00B65B47"/>
    <w:rsid w:val="00B66AEC"/>
    <w:rsid w:val="00B677DA"/>
    <w:rsid w:val="00B75066"/>
    <w:rsid w:val="00B75084"/>
    <w:rsid w:val="00B771D9"/>
    <w:rsid w:val="00BA201E"/>
    <w:rsid w:val="00BB0C98"/>
    <w:rsid w:val="00BB1800"/>
    <w:rsid w:val="00BB747B"/>
    <w:rsid w:val="00BB7E3A"/>
    <w:rsid w:val="00BD462B"/>
    <w:rsid w:val="00BE1D7C"/>
    <w:rsid w:val="00C1151C"/>
    <w:rsid w:val="00C12EEF"/>
    <w:rsid w:val="00C12F90"/>
    <w:rsid w:val="00C178D1"/>
    <w:rsid w:val="00C21740"/>
    <w:rsid w:val="00C2405B"/>
    <w:rsid w:val="00C52097"/>
    <w:rsid w:val="00C543D9"/>
    <w:rsid w:val="00C5604E"/>
    <w:rsid w:val="00C80073"/>
    <w:rsid w:val="00C911C3"/>
    <w:rsid w:val="00C94BF7"/>
    <w:rsid w:val="00C9532A"/>
    <w:rsid w:val="00CA4B56"/>
    <w:rsid w:val="00CB2D53"/>
    <w:rsid w:val="00CB5F6D"/>
    <w:rsid w:val="00CC0640"/>
    <w:rsid w:val="00CD5755"/>
    <w:rsid w:val="00CE0303"/>
    <w:rsid w:val="00D2490F"/>
    <w:rsid w:val="00D24EEF"/>
    <w:rsid w:val="00D2656D"/>
    <w:rsid w:val="00D53220"/>
    <w:rsid w:val="00D6179C"/>
    <w:rsid w:val="00D724A6"/>
    <w:rsid w:val="00D75B15"/>
    <w:rsid w:val="00D76996"/>
    <w:rsid w:val="00D77ABB"/>
    <w:rsid w:val="00D86DC2"/>
    <w:rsid w:val="00D94BA9"/>
    <w:rsid w:val="00D957C6"/>
    <w:rsid w:val="00D95841"/>
    <w:rsid w:val="00D961FD"/>
    <w:rsid w:val="00DA6CEC"/>
    <w:rsid w:val="00DB006F"/>
    <w:rsid w:val="00DB2A07"/>
    <w:rsid w:val="00DB5583"/>
    <w:rsid w:val="00DE02C5"/>
    <w:rsid w:val="00DE054D"/>
    <w:rsid w:val="00DF5257"/>
    <w:rsid w:val="00E0553A"/>
    <w:rsid w:val="00E22D5A"/>
    <w:rsid w:val="00E23C09"/>
    <w:rsid w:val="00E31D03"/>
    <w:rsid w:val="00E40073"/>
    <w:rsid w:val="00E44195"/>
    <w:rsid w:val="00E443FB"/>
    <w:rsid w:val="00E45A5C"/>
    <w:rsid w:val="00E616C4"/>
    <w:rsid w:val="00E72C55"/>
    <w:rsid w:val="00E779CB"/>
    <w:rsid w:val="00E83BA8"/>
    <w:rsid w:val="00E91F03"/>
    <w:rsid w:val="00E95B09"/>
    <w:rsid w:val="00EA340A"/>
    <w:rsid w:val="00EC5761"/>
    <w:rsid w:val="00EC78AA"/>
    <w:rsid w:val="00ED1A04"/>
    <w:rsid w:val="00EE052D"/>
    <w:rsid w:val="00EE34AB"/>
    <w:rsid w:val="00EF5823"/>
    <w:rsid w:val="00EF62D1"/>
    <w:rsid w:val="00EF662E"/>
    <w:rsid w:val="00F0097E"/>
    <w:rsid w:val="00F1200B"/>
    <w:rsid w:val="00F23D36"/>
    <w:rsid w:val="00F761BB"/>
    <w:rsid w:val="00FA26D5"/>
    <w:rsid w:val="00FC2BB5"/>
    <w:rsid w:val="00FE787D"/>
    <w:rsid w:val="127C3A6D"/>
    <w:rsid w:val="31B25B6F"/>
    <w:rsid w:val="385477AC"/>
    <w:rsid w:val="57BF5C55"/>
    <w:rsid w:val="65697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6087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A60876"/>
    <w:pPr>
      <w:widowControl/>
      <w:jc w:val="left"/>
    </w:pPr>
    <w:rPr>
      <w:rFonts w:ascii="宋体" w:hAnsi="Courier New" w:cs="Courier New"/>
      <w:sz w:val="2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60876"/>
    <w:rPr>
      <w:rFonts w:ascii="宋体" w:eastAsia="宋体" w:hAnsi="Courier New" w:cs="Courier New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A6087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087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608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0876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A60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60876"/>
    <w:rPr>
      <w:rFonts w:cs="Times New Roman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rsid w:val="00A608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60876"/>
    <w:rPr>
      <w:rFonts w:ascii="宋体" w:eastAsia="宋体" w:hAnsi="宋体" w:cs="宋体"/>
      <w:kern w:val="0"/>
      <w:sz w:val="24"/>
      <w:szCs w:val="24"/>
    </w:rPr>
  </w:style>
  <w:style w:type="paragraph" w:styleId="NormalWeb">
    <w:name w:val="Normal (Web)"/>
    <w:basedOn w:val="Normal"/>
    <w:uiPriority w:val="99"/>
    <w:rsid w:val="00A6087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A60876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A60876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纯文本_0"/>
    <w:basedOn w:val="Normal"/>
    <w:link w:val="1Char"/>
    <w:uiPriority w:val="99"/>
    <w:rsid w:val="00A60876"/>
    <w:rPr>
      <w:rFonts w:ascii="宋体" w:hAnsi="Courier New" w:cs="Courier New"/>
      <w:szCs w:val="21"/>
    </w:rPr>
  </w:style>
  <w:style w:type="character" w:customStyle="1" w:styleId="1Char">
    <w:name w:val="标题1 Char"/>
    <w:basedOn w:val="DefaultParagraphFont"/>
    <w:link w:val="0"/>
    <w:uiPriority w:val="99"/>
    <w:locked/>
    <w:rsid w:val="00A60876"/>
    <w:rPr>
      <w:rFonts w:ascii="宋体" w:eastAsia="宋体" w:hAnsi="Courier New" w:cs="Courier New"/>
      <w:sz w:val="21"/>
      <w:szCs w:val="21"/>
    </w:rPr>
  </w:style>
  <w:style w:type="paragraph" w:customStyle="1" w:styleId="1">
    <w:name w:val="正文1"/>
    <w:uiPriority w:val="99"/>
    <w:rsid w:val="00A60876"/>
    <w:rPr>
      <w:rFonts w:ascii="NEU-BZ-S92" w:eastAsia="方正书宋_GBK" w:hAnsi="NEU-BZ-S92"/>
      <w:color w:val="000000"/>
      <w:kern w:val="0"/>
    </w:rPr>
  </w:style>
  <w:style w:type="character" w:customStyle="1" w:styleId="apple-converted-space">
    <w:name w:val="apple-converted-space"/>
    <w:basedOn w:val="DefaultParagraphFont"/>
    <w:uiPriority w:val="99"/>
    <w:rsid w:val="00A60876"/>
    <w:rPr>
      <w:rFonts w:cs="Times New Roman"/>
    </w:rPr>
  </w:style>
  <w:style w:type="paragraph" w:customStyle="1" w:styleId="00">
    <w:name w:val="正文_0_0"/>
    <w:uiPriority w:val="99"/>
    <w:rsid w:val="00A60876"/>
    <w:pPr>
      <w:widowControl w:val="0"/>
      <w:jc w:val="both"/>
    </w:pPr>
    <w:rPr>
      <w:rFonts w:ascii="Times New Roman" w:hAnsi="Times New Roman"/>
    </w:rPr>
  </w:style>
  <w:style w:type="paragraph" w:customStyle="1" w:styleId="01">
    <w:name w:val="正文_0"/>
    <w:uiPriority w:val="99"/>
    <w:rsid w:val="00A60876"/>
    <w:pPr>
      <w:widowControl w:val="0"/>
      <w:jc w:val="both"/>
    </w:pPr>
  </w:style>
  <w:style w:type="paragraph" w:customStyle="1" w:styleId="10">
    <w:name w:val="正文_1"/>
    <w:uiPriority w:val="99"/>
    <w:rsid w:val="00A60876"/>
    <w:pPr>
      <w:widowControl w:val="0"/>
      <w:jc w:val="both"/>
    </w:pPr>
  </w:style>
  <w:style w:type="paragraph" w:customStyle="1" w:styleId="2">
    <w:name w:val="列出段落2"/>
    <w:basedOn w:val="10"/>
    <w:uiPriority w:val="99"/>
    <w:rsid w:val="00A60876"/>
    <w:pPr>
      <w:widowControl/>
      <w:spacing w:line="360" w:lineRule="auto"/>
      <w:ind w:firstLineChars="200" w:firstLine="420"/>
      <w:jc w:val="left"/>
    </w:pPr>
  </w:style>
  <w:style w:type="paragraph" w:customStyle="1" w:styleId="11">
    <w:name w:val="纯文本1"/>
    <w:basedOn w:val="10"/>
    <w:uiPriority w:val="99"/>
    <w:rsid w:val="00A60876"/>
    <w:rPr>
      <w:rFonts w:ascii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121</Words>
  <Characters>696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zyz</dc:creator>
  <cp:keywords/>
  <dc:description/>
  <cp:lastModifiedBy>雨林木风</cp:lastModifiedBy>
  <cp:revision>33</cp:revision>
  <cp:lastPrinted>2017-06-02T02:23:00Z</cp:lastPrinted>
  <dcterms:created xsi:type="dcterms:W3CDTF">2017-05-23T03:05:00Z</dcterms:created>
  <dcterms:modified xsi:type="dcterms:W3CDTF">2017-06-02T02:25:00Z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