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bCs/>
          <w:color w:val="auto"/>
          <w:sz w:val="30"/>
          <w:szCs w:val="30"/>
          <w:lang w:val="en-US" w:eastAsia="zh-CN"/>
        </w:rPr>
      </w:pPr>
      <w:bookmarkStart w:id="15" w:name="_GoBack"/>
      <w:r>
        <w:rPr>
          <w:rFonts w:hint="default" w:ascii="Times New Roman" w:hAnsi="Times New Roman" w:cs="Times New Roman"/>
          <w:b/>
          <w:bCs/>
          <w:color w:val="auto"/>
          <w:sz w:val="30"/>
          <w:szCs w:val="30"/>
          <w:lang w:val="en-US" w:eastAsia="zh-CN"/>
        </w:rPr>
        <w:t>2020届江西南昌市新建区第二中学高三地理地表形态的塑造试题答案</w:t>
      </w:r>
    </w:p>
    <w:bookmarkEnd w:id="15"/>
    <w:p>
      <w:pPr>
        <w:rPr>
          <w:rFonts w:hint="default" w:ascii="Times New Roman" w:hAnsi="Times New Roman" w:cs="Times New Roman"/>
          <w:b/>
          <w:bCs/>
          <w:color w:val="FF0000"/>
          <w:sz w:val="28"/>
          <w:szCs w:val="28"/>
          <w:lang w:val="en-US" w:eastAsia="zh-CN"/>
        </w:rPr>
      </w:pPr>
      <w:r>
        <w:rPr>
          <w:rFonts w:hint="default" w:ascii="Times New Roman" w:hAnsi="Times New Roman" w:cs="Times New Roman"/>
          <w:b/>
          <w:bCs/>
          <w:color w:val="FF0000"/>
          <w:sz w:val="28"/>
          <w:szCs w:val="28"/>
          <w:lang w:val="en-US" w:eastAsia="zh-CN"/>
        </w:rPr>
        <w:t>一、单项选择题（共25小题，每小题2分，共计50分）</w:t>
      </w:r>
    </w:p>
    <w:p>
      <w:pPr>
        <w:pStyle w:val="4"/>
        <w:bidi w:val="0"/>
        <w:adjustRightInd w:val="0"/>
        <w:snapToGrid w:val="0"/>
        <w:spacing w:line="360" w:lineRule="auto"/>
        <w:ind w:left="0" w:leftChars="0" w:right="105" w:rightChars="50" w:firstLine="0" w:firstLineChars="0"/>
        <w:jc w:val="left"/>
        <w:rPr>
          <w:rStyle w:val="3"/>
          <w:rFonts w:hint="default" w:ascii="Times New Roman" w:hAnsi="Times New Roman" w:eastAsia="Times New Roman" w:cs="Times New Roman"/>
          <w:color w:val="FF0000"/>
          <w:kern w:val="2"/>
          <w:sz w:val="21"/>
          <w:szCs w:val="21"/>
          <w:lang w:val="en-US" w:eastAsia="zh-CN" w:bidi="ar-SA"/>
        </w:rPr>
      </w:pPr>
      <w:r>
        <w:rPr>
          <w:rStyle w:val="3"/>
          <w:rFonts w:hint="default" w:ascii="Times New Roman" w:hAnsi="Times New Roman" w:eastAsia="Times New Roman" w:cs="Times New Roman"/>
          <w:color w:val="FF0000"/>
          <w:kern w:val="2"/>
          <w:sz w:val="21"/>
          <w:szCs w:val="21"/>
          <w:lang w:val="en-US" w:eastAsia="zh-CN" w:bidi="ar-SA"/>
        </w:rPr>
        <w:t>【答案】1． A    2． D</w:t>
      </w:r>
    </w:p>
    <w:p>
      <w:pPr>
        <w:pStyle w:val="4"/>
        <w:bidi w:val="0"/>
        <w:adjustRightInd w:val="0"/>
        <w:snapToGrid w:val="0"/>
        <w:spacing w:line="360" w:lineRule="auto"/>
        <w:ind w:left="0" w:leftChars="0" w:right="105" w:rightChars="50" w:firstLine="0" w:firstLineChars="0"/>
        <w:jc w:val="left"/>
        <w:rPr>
          <w:rStyle w:val="3"/>
          <w:rFonts w:hint="default" w:ascii="Times New Roman" w:hAnsi="Times New Roman" w:eastAsia="Times New Roman" w:cs="Times New Roman"/>
          <w:color w:val="FF0000"/>
          <w:kern w:val="2"/>
          <w:sz w:val="21"/>
          <w:szCs w:val="21"/>
          <w:lang w:val="en-US" w:eastAsia="zh-CN" w:bidi="ar-SA"/>
        </w:rPr>
      </w:pPr>
      <w:r>
        <w:rPr>
          <w:rStyle w:val="3"/>
          <w:rFonts w:hint="default" w:ascii="Times New Roman" w:hAnsi="Times New Roman" w:eastAsia="Times New Roman" w:cs="Times New Roman"/>
          <w:color w:val="FF0000"/>
          <w:kern w:val="2"/>
          <w:sz w:val="21"/>
          <w:szCs w:val="21"/>
          <w:lang w:val="en-US" w:eastAsia="zh-CN" w:bidi="ar-SA"/>
        </w:rPr>
        <w:t>【解析】1． 大陆架是大陆向海洋延伸的部分，坡度一般较缓，是水深不超过200米的浅海区域。图中大陆架位于A处，A对。B处是大陆坡，B错。C、D是大洋底部，深度大，C、D错。</w:t>
      </w:r>
    </w:p>
    <w:p>
      <w:pPr>
        <w:pStyle w:val="4"/>
        <w:bidi w:val="0"/>
        <w:adjustRightInd w:val="0"/>
        <w:snapToGrid w:val="0"/>
        <w:spacing w:line="360" w:lineRule="auto"/>
        <w:ind w:left="0" w:leftChars="0" w:right="105" w:rightChars="50" w:firstLine="0" w:firstLineChars="0"/>
        <w:jc w:val="left"/>
        <w:rPr>
          <w:rStyle w:val="3"/>
          <w:rFonts w:hint="default" w:ascii="Times New Roman" w:hAnsi="Times New Roman" w:eastAsia="Times New Roman" w:cs="Times New Roman"/>
          <w:color w:val="FF0000"/>
          <w:kern w:val="2"/>
          <w:sz w:val="21"/>
          <w:szCs w:val="21"/>
          <w:lang w:val="en-US" w:eastAsia="zh-CN" w:bidi="ar-SA"/>
        </w:rPr>
      </w:pPr>
      <w:r>
        <w:rPr>
          <w:rStyle w:val="3"/>
          <w:rFonts w:hint="default" w:ascii="Times New Roman" w:hAnsi="Times New Roman" w:eastAsia="Times New Roman" w:cs="Times New Roman"/>
          <w:color w:val="FF0000"/>
          <w:kern w:val="2"/>
          <w:sz w:val="21"/>
          <w:szCs w:val="21"/>
          <w:lang w:val="en-US" w:eastAsia="zh-CN" w:bidi="ar-SA"/>
        </w:rPr>
        <w:t>2． 图中A点是大陆架， B点是大陆坡，C点是大洋底部的洋盆，D点是海岭。板块生长边界的地形类型在陆地上是裂谷，在海洋中是海岭。位于生长边界的是海岭，D对。A、B、C错。</w:t>
      </w:r>
    </w:p>
    <w:p>
      <w:pPr>
        <w:pStyle w:val="5"/>
        <w:bidi w:val="0"/>
        <w:adjustRightInd w:val="0"/>
        <w:snapToGrid w:val="0"/>
        <w:spacing w:line="360" w:lineRule="auto"/>
        <w:ind w:left="0" w:leftChars="0" w:right="105" w:rightChars="50" w:firstLine="0" w:firstLineChars="0"/>
        <w:rPr>
          <w:rStyle w:val="3"/>
          <w:rFonts w:hint="default" w:ascii="Times New Roman" w:hAnsi="Times New Roman" w:eastAsia="Times New Roman" w:cs="Times New Roman"/>
          <w:color w:val="FF0000"/>
          <w:kern w:val="2"/>
          <w:sz w:val="21"/>
          <w:szCs w:val="21"/>
          <w:lang w:val="en-US" w:eastAsia="zh-CN" w:bidi="ar-SA"/>
        </w:rPr>
      </w:pPr>
      <w:bookmarkStart w:id="0" w:name="Th_1_0"/>
      <w:r>
        <w:rPr>
          <w:rStyle w:val="3"/>
          <w:rFonts w:hint="default" w:ascii="Times New Roman" w:hAnsi="Times New Roman" w:cs="Times New Roman"/>
          <w:color w:val="FF0000"/>
        </w:rPr>
        <w:t>3</w:t>
      </w:r>
      <w:bookmarkEnd w:id="0"/>
      <w:r>
        <w:rPr>
          <w:rStyle w:val="3"/>
          <w:rFonts w:hint="default" w:ascii="Times New Roman" w:hAnsi="Times New Roman" w:eastAsia="宋体" w:cs="Times New Roman"/>
          <w:color w:val="FF0000"/>
          <w:lang w:eastAsia="zh-CN"/>
        </w:rPr>
        <w:t>．</w:t>
      </w:r>
      <w:r>
        <w:rPr>
          <w:rStyle w:val="3"/>
          <w:rFonts w:hint="default" w:ascii="Times New Roman" w:hAnsi="Times New Roman" w:eastAsia="Times New Roman" w:cs="Times New Roman"/>
          <w:color w:val="FF0000"/>
          <w:kern w:val="2"/>
          <w:sz w:val="21"/>
          <w:szCs w:val="21"/>
          <w:lang w:val="en-US" w:eastAsia="zh-CN" w:bidi="ar-SA"/>
        </w:rPr>
        <w:t>【答案】B</w:t>
      </w:r>
    </w:p>
    <w:p>
      <w:pPr>
        <w:pStyle w:val="5"/>
        <w:bidi w:val="0"/>
        <w:adjustRightInd w:val="0"/>
        <w:snapToGrid w:val="0"/>
        <w:spacing w:line="360" w:lineRule="auto"/>
        <w:ind w:left="0" w:leftChars="0" w:right="105" w:rightChars="50" w:firstLine="0" w:firstLineChars="0"/>
        <w:rPr>
          <w:rStyle w:val="3"/>
          <w:rFonts w:hint="default" w:ascii="Times New Roman" w:hAnsi="Times New Roman" w:eastAsia="Times New Roman" w:cs="Times New Roman"/>
          <w:color w:val="FF0000"/>
          <w:kern w:val="2"/>
          <w:sz w:val="21"/>
          <w:szCs w:val="21"/>
          <w:lang w:val="en-US" w:eastAsia="zh-CN" w:bidi="ar-SA"/>
        </w:rPr>
      </w:pPr>
      <w:r>
        <w:rPr>
          <w:rStyle w:val="3"/>
          <w:rFonts w:hint="default" w:ascii="Times New Roman" w:hAnsi="Times New Roman" w:eastAsia="Times New Roman" w:cs="Times New Roman"/>
          <w:color w:val="FF0000"/>
          <w:kern w:val="2"/>
          <w:sz w:val="21"/>
          <w:szCs w:val="21"/>
          <w:lang w:val="en-US" w:eastAsia="zh-CN" w:bidi="ar-SA"/>
        </w:rPr>
        <w:t>【解析】本题主要考查外力作用与地貌。外力作用主要通过流水、风力、冰川、海浪等改变地表形态。外力作用的主要表现形式有：风化、侵蚀、搬运、堆积、固积成岩。图示反映干旱地区的风力侵蚀而形成的风蚀地貌。所以本题选择B选项。</w:t>
      </w:r>
    </w:p>
    <w:p>
      <w:pPr>
        <w:pStyle w:val="6"/>
        <w:wordWrap w:val="0"/>
        <w:bidi w:val="0"/>
        <w:adjustRightInd w:val="0"/>
        <w:snapToGrid w:val="0"/>
        <w:spacing w:line="360" w:lineRule="auto"/>
        <w:ind w:left="0" w:leftChars="0" w:right="105" w:rightChars="50" w:firstLine="0" w:firstLineChars="0"/>
        <w:rPr>
          <w:rStyle w:val="3"/>
          <w:rFonts w:hint="default" w:ascii="Times New Roman" w:hAnsi="Times New Roman" w:eastAsia="Times New Roman" w:cs="Times New Roman"/>
          <w:color w:val="FF0000"/>
          <w:kern w:val="2"/>
          <w:sz w:val="21"/>
          <w:szCs w:val="21"/>
          <w:lang w:val="en-US" w:eastAsia="zh-CN" w:bidi="ar-SA"/>
        </w:rPr>
      </w:pPr>
      <w:bookmarkStart w:id="1" w:name="Th_2_0"/>
      <w:r>
        <w:rPr>
          <w:rStyle w:val="3"/>
          <w:rFonts w:hint="default" w:ascii="Times New Roman" w:hAnsi="Times New Roman" w:cs="Times New Roman"/>
          <w:color w:val="FF0000"/>
        </w:rPr>
        <w:t>4</w:t>
      </w:r>
      <w:bookmarkEnd w:id="1"/>
      <w:r>
        <w:rPr>
          <w:rStyle w:val="3"/>
          <w:rFonts w:hint="default" w:ascii="Times New Roman" w:hAnsi="Times New Roman" w:eastAsia="宋体" w:cs="Times New Roman"/>
          <w:color w:val="FF0000"/>
          <w:lang w:eastAsia="zh-CN"/>
        </w:rPr>
        <w:t>．</w:t>
      </w:r>
      <w:r>
        <w:rPr>
          <w:rStyle w:val="3"/>
          <w:rFonts w:hint="default" w:ascii="Times New Roman" w:hAnsi="Times New Roman" w:eastAsia="Times New Roman" w:cs="Times New Roman"/>
          <w:color w:val="FF0000"/>
          <w:kern w:val="2"/>
          <w:sz w:val="21"/>
          <w:szCs w:val="21"/>
          <w:lang w:val="en-US" w:eastAsia="zh-CN" w:bidi="ar-SA"/>
        </w:rPr>
        <w:t>【答案】A</w:t>
      </w:r>
    </w:p>
    <w:p>
      <w:pPr>
        <w:pStyle w:val="6"/>
        <w:wordWrap w:val="0"/>
        <w:bidi w:val="0"/>
        <w:adjustRightInd w:val="0"/>
        <w:snapToGrid w:val="0"/>
        <w:spacing w:line="360" w:lineRule="auto"/>
        <w:ind w:left="0" w:leftChars="0" w:right="105" w:rightChars="50" w:firstLine="0" w:firstLineChars="0"/>
        <w:rPr>
          <w:rStyle w:val="3"/>
          <w:rFonts w:hint="default" w:ascii="Times New Roman" w:hAnsi="Times New Roman" w:eastAsia="Times New Roman" w:cs="Times New Roman"/>
          <w:color w:val="FF0000"/>
          <w:kern w:val="2"/>
          <w:sz w:val="21"/>
          <w:szCs w:val="21"/>
          <w:lang w:val="en-US" w:eastAsia="zh-CN" w:bidi="ar-SA"/>
        </w:rPr>
      </w:pPr>
      <w:r>
        <w:rPr>
          <w:rStyle w:val="3"/>
          <w:rFonts w:hint="default" w:ascii="Times New Roman" w:hAnsi="Times New Roman" w:eastAsia="Times New Roman" w:cs="Times New Roman"/>
          <w:color w:val="FF0000"/>
          <w:kern w:val="2"/>
          <w:sz w:val="21"/>
          <w:szCs w:val="21"/>
          <w:lang w:val="en-US" w:eastAsia="zh-CN" w:bidi="ar-SA"/>
        </w:rPr>
        <w:t>【解析】“根本力量”是关键词，猫咪山的形态是遭受外力侵蚀的结果，其力量来源是太阳辐射，选择A。</w:t>
      </w:r>
    </w:p>
    <w:p>
      <w:pPr>
        <w:pStyle w:val="7"/>
        <w:wordWrap w:val="0"/>
        <w:bidi w:val="0"/>
        <w:adjustRightInd w:val="0"/>
        <w:snapToGrid w:val="0"/>
        <w:spacing w:line="360" w:lineRule="auto"/>
        <w:ind w:left="0" w:leftChars="0" w:right="105" w:rightChars="50" w:firstLine="0" w:firstLineChars="0"/>
        <w:rPr>
          <w:rStyle w:val="3"/>
          <w:rFonts w:hint="default" w:ascii="Times New Roman" w:hAnsi="Times New Roman" w:eastAsia="宋体" w:cs="Times New Roman"/>
          <w:color w:val="FF0000"/>
          <w:lang w:val="en-US" w:eastAsia="zh-CN" w:bidi="ar-SA"/>
        </w:rPr>
      </w:pPr>
      <w:r>
        <w:rPr>
          <w:rStyle w:val="3"/>
          <w:rFonts w:hint="default" w:ascii="Times New Roman" w:hAnsi="Times New Roman" w:eastAsia="宋体" w:cs="Times New Roman"/>
          <w:color w:val="FF0000"/>
          <w:lang w:val="en-US" w:eastAsia="zh-CN" w:bidi="ar-SA"/>
        </w:rPr>
        <w:t>【答案】</w:t>
      </w:r>
      <w:r>
        <w:rPr>
          <w:rStyle w:val="3"/>
          <w:rFonts w:hint="eastAsia" w:ascii="Times New Roman" w:hAnsi="Times New Roman" w:eastAsia="宋体" w:cs="Times New Roman"/>
          <w:color w:val="FF0000"/>
          <w:lang w:val="en-US" w:eastAsia="zh-CN" w:bidi="ar-SA"/>
        </w:rPr>
        <w:t>5．</w:t>
      </w:r>
      <w:r>
        <w:rPr>
          <w:rStyle w:val="3"/>
          <w:rFonts w:hint="default" w:ascii="Times New Roman" w:hAnsi="Times New Roman" w:eastAsia="宋体" w:cs="Times New Roman"/>
          <w:color w:val="FF0000"/>
          <w:lang w:val="en-US" w:eastAsia="zh-CN" w:bidi="ar-SA"/>
        </w:rPr>
        <w:t xml:space="preserve">C    </w:t>
      </w:r>
      <w:r>
        <w:rPr>
          <w:rStyle w:val="3"/>
          <w:rFonts w:hint="eastAsia" w:ascii="Times New Roman" w:hAnsi="Times New Roman" w:eastAsia="宋体" w:cs="Times New Roman"/>
          <w:color w:val="FF0000"/>
          <w:lang w:val="en-US" w:eastAsia="zh-CN" w:bidi="ar-SA"/>
        </w:rPr>
        <w:t>6．</w:t>
      </w:r>
      <w:r>
        <w:rPr>
          <w:rStyle w:val="3"/>
          <w:rFonts w:hint="default" w:ascii="Times New Roman" w:hAnsi="Times New Roman" w:eastAsia="宋体" w:cs="Times New Roman"/>
          <w:color w:val="FF0000"/>
          <w:lang w:val="en-US" w:eastAsia="zh-CN" w:bidi="ar-SA"/>
        </w:rPr>
        <w:t>B</w:t>
      </w:r>
    </w:p>
    <w:p>
      <w:pPr>
        <w:pStyle w:val="7"/>
        <w:wordWrap w:val="0"/>
        <w:bidi w:val="0"/>
        <w:adjustRightInd w:val="0"/>
        <w:snapToGrid w:val="0"/>
        <w:spacing w:line="360" w:lineRule="auto"/>
        <w:ind w:left="0" w:leftChars="0" w:right="105" w:rightChars="50" w:firstLine="0" w:firstLineChars="0"/>
        <w:rPr>
          <w:rStyle w:val="3"/>
          <w:rFonts w:hint="default" w:ascii="Times New Roman" w:hAnsi="Times New Roman" w:eastAsia="宋体" w:cs="Times New Roman"/>
          <w:color w:val="FF0000"/>
          <w:lang w:val="en-US" w:eastAsia="zh-CN" w:bidi="ar-SA"/>
        </w:rPr>
      </w:pPr>
      <w:r>
        <w:rPr>
          <w:rStyle w:val="3"/>
          <w:rFonts w:hint="default" w:ascii="Times New Roman" w:hAnsi="Times New Roman" w:eastAsia="宋体" w:cs="Times New Roman"/>
          <w:color w:val="FF0000"/>
          <w:lang w:val="en-US" w:eastAsia="zh-CN" w:bidi="ar-SA"/>
        </w:rPr>
        <w:t>【解析】</w:t>
      </w:r>
      <w:r>
        <w:rPr>
          <w:rStyle w:val="3"/>
          <w:rFonts w:hint="eastAsia" w:ascii="Times New Roman" w:hAnsi="Times New Roman" w:eastAsia="宋体" w:cs="Times New Roman"/>
          <w:color w:val="FF0000"/>
          <w:lang w:val="en-US" w:eastAsia="zh-CN" w:bidi="ar-SA"/>
        </w:rPr>
        <w:t>5．</w:t>
      </w:r>
      <w:r>
        <w:rPr>
          <w:rStyle w:val="3"/>
          <w:rFonts w:hint="default" w:ascii="Times New Roman" w:hAnsi="Times New Roman" w:eastAsia="宋体" w:cs="Times New Roman"/>
          <w:color w:val="FF0000"/>
          <w:lang w:val="en-US" w:eastAsia="zh-CN" w:bidi="ar-SA"/>
        </w:rPr>
        <w:t>从题干上看，地层年代由①到③变老，仔细读图，图中河谷处的岩层呈现中间新、两边老的特点，说明该河谷的地质构造为向斜，BD排除。图中河谷西侧的阶地较东侧陡，说明西侧地壳抬升幅度大。答案选C。</w:t>
      </w:r>
    </w:p>
    <w:p>
      <w:pPr>
        <w:pStyle w:val="7"/>
        <w:wordWrap w:val="0"/>
        <w:bidi w:val="0"/>
        <w:adjustRightInd w:val="0"/>
        <w:snapToGrid w:val="0"/>
        <w:spacing w:line="360" w:lineRule="auto"/>
        <w:ind w:left="0" w:leftChars="0" w:right="105" w:rightChars="50" w:firstLine="0" w:firstLineChars="0"/>
        <w:rPr>
          <w:rStyle w:val="3"/>
          <w:rFonts w:hint="default" w:ascii="Times New Roman" w:hAnsi="Times New Roman" w:eastAsia="宋体" w:cs="Times New Roman"/>
          <w:color w:val="FF0000"/>
          <w:lang w:val="en-US" w:eastAsia="zh-CN" w:bidi="ar-SA"/>
        </w:rPr>
      </w:pPr>
      <w:r>
        <w:rPr>
          <w:rStyle w:val="3"/>
          <w:rFonts w:hint="eastAsia" w:ascii="Times New Roman" w:hAnsi="Times New Roman" w:eastAsia="宋体" w:cs="Times New Roman"/>
          <w:color w:val="FF0000"/>
          <w:lang w:val="en-US" w:eastAsia="zh-CN" w:bidi="ar-SA"/>
        </w:rPr>
        <w:t>6．</w:t>
      </w:r>
      <w:r>
        <w:rPr>
          <w:rStyle w:val="3"/>
          <w:rFonts w:hint="default" w:ascii="Times New Roman" w:hAnsi="Times New Roman" w:eastAsia="宋体" w:cs="Times New Roman"/>
          <w:color w:val="FF0000"/>
          <w:lang w:val="en-US" w:eastAsia="zh-CN" w:bidi="ar-SA"/>
        </w:rPr>
        <w:t>从题干信息看，该种贵重金属矿产在河床沙中，要在较为好的沉积环境中才能发现。图中甲、乙、丙、丁四点中，乙点所在阶地面积较大，沙和卵石的沉积厚度较大，沉积环境最好，B对；甲处沉积物为粘土，A排除；丙和丁地位置高，CD排除。答案选B。</w:t>
      </w:r>
    </w:p>
    <w:p>
      <w:pPr>
        <w:pStyle w:val="8"/>
        <w:bidi w:val="0"/>
        <w:spacing w:line="360" w:lineRule="auto"/>
        <w:ind w:left="0" w:leftChars="0" w:right="105" w:rightChars="50" w:firstLine="0" w:firstLineChars="0"/>
        <w:rPr>
          <w:rStyle w:val="3"/>
          <w:rFonts w:hint="default" w:ascii="Times New Roman" w:hAnsi="Times New Roman" w:cs="Times New Roman"/>
          <w:color w:val="FF0000"/>
          <w:szCs w:val="21"/>
          <w:lang w:val="en-US" w:eastAsia="zh-CN" w:bidi="ar-SA"/>
        </w:rPr>
      </w:pPr>
      <w:bookmarkStart w:id="2" w:name="Th_5_0"/>
      <w:r>
        <w:rPr>
          <w:rStyle w:val="3"/>
          <w:rFonts w:hint="default" w:ascii="Times New Roman" w:hAnsi="Times New Roman" w:cs="Times New Roman"/>
          <w:color w:val="FF0000"/>
        </w:rPr>
        <w:t>7</w:t>
      </w:r>
      <w:bookmarkEnd w:id="2"/>
      <w:bookmarkStart w:id="3" w:name="_GoBack_0_0"/>
      <w:bookmarkEnd w:id="3"/>
      <w:r>
        <w:rPr>
          <w:rStyle w:val="3"/>
          <w:rFonts w:hint="default" w:ascii="Times New Roman" w:hAnsi="Times New Roman" w:cs="Times New Roman"/>
          <w:color w:val="FF0000"/>
          <w:lang w:eastAsia="zh-CN"/>
        </w:rPr>
        <w:t>．</w:t>
      </w:r>
      <w:r>
        <w:rPr>
          <w:rStyle w:val="3"/>
          <w:rFonts w:hint="default" w:ascii="Times New Roman" w:hAnsi="Times New Roman" w:cs="Times New Roman"/>
          <w:color w:val="FF0000"/>
          <w:szCs w:val="21"/>
          <w:lang w:val="en-US" w:eastAsia="zh-CN" w:bidi="ar-SA"/>
        </w:rPr>
        <w:t>【答案】C</w:t>
      </w:r>
    </w:p>
    <w:p>
      <w:pPr>
        <w:pStyle w:val="8"/>
        <w:bidi w:val="0"/>
        <w:spacing w:line="360" w:lineRule="auto"/>
        <w:ind w:left="0" w:leftChars="0" w:right="105" w:rightChars="50" w:firstLine="0" w:firstLineChars="0"/>
        <w:rPr>
          <w:rStyle w:val="3"/>
          <w:rFonts w:hint="default" w:ascii="Times New Roman" w:hAnsi="Times New Roman" w:cs="Times New Roman"/>
          <w:color w:val="FF0000"/>
          <w:szCs w:val="21"/>
          <w:lang w:val="en-US" w:eastAsia="zh-CN" w:bidi="ar-SA"/>
        </w:rPr>
      </w:pPr>
      <w:r>
        <w:rPr>
          <w:rStyle w:val="3"/>
          <w:rFonts w:hint="default" w:ascii="Times New Roman" w:hAnsi="Times New Roman" w:cs="Times New Roman"/>
          <w:color w:val="FF0000"/>
          <w:szCs w:val="21"/>
          <w:lang w:val="en-US" w:eastAsia="zh-CN" w:bidi="ar-SA"/>
        </w:rPr>
        <w:t>【解析】花岗岩、玄武岩属于岩浆岩，砾岩、石灰岩、页岩属于沉积岩，大理岩由石灰岩变质而来，板岩由页岩变质而来。</w:t>
      </w:r>
    </w:p>
    <w:p>
      <w:pPr>
        <w:pStyle w:val="9"/>
        <w:bidi w:val="0"/>
        <w:spacing w:line="360" w:lineRule="auto"/>
        <w:ind w:left="0" w:leftChars="0" w:right="105" w:rightChars="50" w:firstLine="0" w:firstLineChars="0"/>
        <w:jc w:val="left"/>
        <w:textAlignment w:val="center"/>
        <w:rPr>
          <w:rStyle w:val="3"/>
          <w:rFonts w:hint="default" w:ascii="Times New Roman" w:hAnsi="Times New Roman" w:cs="Times New Roman"/>
          <w:color w:val="FF0000"/>
          <w:kern w:val="2"/>
          <w:sz w:val="21"/>
          <w:szCs w:val="22"/>
          <w:lang w:eastAsia="zh-CN"/>
        </w:rPr>
      </w:pPr>
      <w:r>
        <w:rPr>
          <w:rStyle w:val="3"/>
          <w:rFonts w:hint="default" w:ascii="Times New Roman" w:hAnsi="Times New Roman" w:cs="Times New Roman"/>
          <w:color w:val="FF0000"/>
          <w:kern w:val="2"/>
          <w:sz w:val="21"/>
          <w:szCs w:val="22"/>
          <w:lang w:eastAsia="zh-CN"/>
        </w:rPr>
        <w:t>【答案】</w:t>
      </w:r>
      <w:r>
        <w:rPr>
          <w:rStyle w:val="3"/>
          <w:rFonts w:hint="eastAsia" w:ascii="Times New Roman" w:hAnsi="Times New Roman" w:cs="Times New Roman"/>
          <w:color w:val="FF0000"/>
          <w:kern w:val="2"/>
          <w:sz w:val="21"/>
          <w:szCs w:val="22"/>
          <w:lang w:val="en-US" w:eastAsia="zh-CN"/>
        </w:rPr>
        <w:t>8</w:t>
      </w:r>
      <w:r>
        <w:rPr>
          <w:rStyle w:val="3"/>
          <w:rFonts w:hint="default" w:ascii="Times New Roman" w:hAnsi="Times New Roman" w:cs="Times New Roman"/>
          <w:color w:val="FF0000"/>
          <w:kern w:val="2"/>
          <w:sz w:val="21"/>
          <w:szCs w:val="22"/>
          <w:lang w:eastAsia="zh-CN"/>
        </w:rPr>
        <w:t xml:space="preserve">．B    </w:t>
      </w:r>
      <w:r>
        <w:rPr>
          <w:rStyle w:val="3"/>
          <w:rFonts w:hint="eastAsia" w:ascii="Times New Roman" w:hAnsi="Times New Roman" w:cs="Times New Roman"/>
          <w:color w:val="FF0000"/>
          <w:kern w:val="2"/>
          <w:sz w:val="21"/>
          <w:szCs w:val="22"/>
          <w:lang w:val="en-US" w:eastAsia="zh-CN"/>
        </w:rPr>
        <w:t>9</w:t>
      </w:r>
      <w:r>
        <w:rPr>
          <w:rStyle w:val="3"/>
          <w:rFonts w:hint="default" w:ascii="Times New Roman" w:hAnsi="Times New Roman" w:cs="Times New Roman"/>
          <w:color w:val="FF0000"/>
          <w:kern w:val="2"/>
          <w:sz w:val="21"/>
          <w:szCs w:val="22"/>
          <w:lang w:eastAsia="zh-CN"/>
        </w:rPr>
        <w:t xml:space="preserve">．B    </w:t>
      </w:r>
    </w:p>
    <w:p>
      <w:pPr>
        <w:pStyle w:val="9"/>
        <w:bidi w:val="0"/>
        <w:spacing w:line="360" w:lineRule="auto"/>
        <w:ind w:left="0" w:leftChars="0" w:right="105" w:rightChars="50" w:firstLine="0" w:firstLineChars="0"/>
        <w:jc w:val="left"/>
        <w:textAlignment w:val="center"/>
        <w:rPr>
          <w:rStyle w:val="3"/>
          <w:rFonts w:hint="default" w:ascii="Times New Roman" w:hAnsi="Times New Roman" w:cs="Times New Roman"/>
          <w:color w:val="FF0000"/>
          <w:kern w:val="2"/>
          <w:sz w:val="21"/>
          <w:szCs w:val="22"/>
          <w:lang w:eastAsia="zh-CN"/>
        </w:rPr>
      </w:pPr>
      <w:r>
        <w:rPr>
          <w:rStyle w:val="3"/>
          <w:rFonts w:hint="default" w:ascii="Times New Roman" w:hAnsi="Times New Roman" w:cs="Times New Roman"/>
          <w:color w:val="FF0000"/>
          <w:kern w:val="2"/>
          <w:sz w:val="21"/>
          <w:szCs w:val="22"/>
          <w:lang w:eastAsia="zh-CN"/>
        </w:rPr>
        <w:t>【解析】</w:t>
      </w:r>
      <w:r>
        <w:rPr>
          <w:rStyle w:val="3"/>
          <w:rFonts w:hint="eastAsia" w:ascii="Times New Roman" w:hAnsi="Times New Roman" w:cs="Times New Roman"/>
          <w:color w:val="FF0000"/>
          <w:kern w:val="2"/>
          <w:sz w:val="21"/>
          <w:szCs w:val="22"/>
          <w:lang w:val="en-US" w:eastAsia="zh-CN"/>
        </w:rPr>
        <w:t>8</w:t>
      </w:r>
      <w:r>
        <w:rPr>
          <w:rStyle w:val="3"/>
          <w:rFonts w:hint="default" w:ascii="Times New Roman" w:hAnsi="Times New Roman" w:cs="Times New Roman"/>
          <w:color w:val="FF0000"/>
          <w:kern w:val="2"/>
          <w:sz w:val="21"/>
          <w:szCs w:val="22"/>
          <w:lang w:eastAsia="zh-CN"/>
        </w:rPr>
        <w:t>．花岗岩属于岩浆岩。岩浆岩只能通过岩浆喷发形成。在岩石圈物质循环示意图中，只有一个箭头指向的才是岩浆岩。</w:t>
      </w:r>
    </w:p>
    <w:p>
      <w:pPr>
        <w:pStyle w:val="9"/>
        <w:bidi w:val="0"/>
        <w:spacing w:line="360" w:lineRule="auto"/>
        <w:ind w:left="0" w:leftChars="0" w:right="105" w:rightChars="50" w:firstLine="0" w:firstLineChars="0"/>
        <w:jc w:val="left"/>
        <w:textAlignment w:val="center"/>
        <w:rPr>
          <w:rStyle w:val="3"/>
          <w:rFonts w:hint="default" w:ascii="Times New Roman" w:hAnsi="Times New Roman" w:cs="Times New Roman"/>
          <w:color w:val="FF0000"/>
          <w:kern w:val="2"/>
          <w:sz w:val="21"/>
          <w:szCs w:val="22"/>
          <w:lang w:eastAsia="zh-CN"/>
        </w:rPr>
      </w:pPr>
      <w:r>
        <w:rPr>
          <w:rStyle w:val="3"/>
          <w:rFonts w:hint="eastAsia" w:ascii="Times New Roman" w:hAnsi="Times New Roman" w:cs="Times New Roman"/>
          <w:color w:val="FF0000"/>
          <w:kern w:val="2"/>
          <w:sz w:val="21"/>
          <w:szCs w:val="22"/>
          <w:lang w:val="en-US" w:eastAsia="zh-CN"/>
        </w:rPr>
        <w:t>9</w:t>
      </w:r>
      <w:r>
        <w:rPr>
          <w:rStyle w:val="3"/>
          <w:rFonts w:hint="default" w:ascii="Times New Roman" w:hAnsi="Times New Roman" w:cs="Times New Roman"/>
          <w:color w:val="FF0000"/>
          <w:kern w:val="2"/>
          <w:sz w:val="21"/>
          <w:szCs w:val="22"/>
          <w:lang w:eastAsia="zh-CN"/>
        </w:rPr>
        <w:t>．波浪岩是一块巨大而完整的花岗岩体被侵蚀形成的。所以首先是岩浆侵入形成花岗岩，然后地壳上升遭受风化和侵蚀。</w:t>
      </w:r>
    </w:p>
    <w:p>
      <w:pPr>
        <w:pStyle w:val="9"/>
        <w:bidi w:val="0"/>
        <w:spacing w:line="360" w:lineRule="auto"/>
        <w:ind w:left="0" w:leftChars="0" w:right="105" w:rightChars="50" w:firstLine="0" w:firstLineChars="0"/>
        <w:jc w:val="left"/>
        <w:textAlignment w:val="center"/>
        <w:rPr>
          <w:rStyle w:val="3"/>
          <w:rFonts w:hint="default" w:ascii="Times New Roman" w:hAnsi="Times New Roman" w:cs="Times New Roman"/>
          <w:color w:val="FF0000"/>
          <w:kern w:val="2"/>
          <w:sz w:val="21"/>
          <w:szCs w:val="22"/>
          <w:lang w:eastAsia="zh-CN"/>
        </w:rPr>
      </w:pPr>
      <w:r>
        <w:rPr>
          <w:rStyle w:val="3"/>
          <w:rFonts w:hint="default" w:ascii="Times New Roman" w:hAnsi="Times New Roman" w:cs="Times New Roman"/>
          <w:color w:val="FF0000"/>
          <w:kern w:val="2"/>
          <w:sz w:val="21"/>
          <w:szCs w:val="22"/>
          <w:lang w:eastAsia="zh-CN"/>
        </w:rPr>
        <w:t>考点：地壳物质循环</w:t>
      </w:r>
    </w:p>
    <w:p>
      <w:pPr>
        <w:pStyle w:val="10"/>
        <w:bidi w:val="0"/>
        <w:spacing w:line="360" w:lineRule="auto"/>
        <w:ind w:left="0" w:leftChars="0" w:right="105" w:rightChars="50" w:firstLine="0" w:firstLineChars="0"/>
        <w:rPr>
          <w:rStyle w:val="3"/>
          <w:rFonts w:hint="default" w:ascii="Times New Roman" w:hAnsi="Times New Roman" w:eastAsia="宋体" w:cs="Times New Roman"/>
          <w:color w:val="FF0000"/>
          <w:sz w:val="21"/>
          <w:szCs w:val="21"/>
          <w:lang w:val="en-US" w:eastAsia="zh-CN" w:bidi="ar-SA"/>
        </w:rPr>
      </w:pPr>
      <w:bookmarkStart w:id="4" w:name="Th_8_0"/>
      <w:r>
        <w:rPr>
          <w:rStyle w:val="3"/>
          <w:rFonts w:hint="default" w:ascii="Times New Roman" w:hAnsi="Times New Roman" w:eastAsia="Times New Roman" w:cs="Times New Roman"/>
          <w:color w:val="FF0000"/>
          <w:lang w:val="en-US" w:eastAsia="en-US" w:bidi="ar-SA"/>
        </w:rPr>
        <w:t>10</w:t>
      </w:r>
      <w:bookmarkEnd w:id="4"/>
      <w:r>
        <w:rPr>
          <w:rStyle w:val="3"/>
          <w:rFonts w:hint="default" w:ascii="Times New Roman" w:hAnsi="Times New Roman" w:eastAsia="宋体" w:cs="Times New Roman"/>
          <w:color w:val="FF0000"/>
          <w:lang w:val="en-US" w:eastAsia="zh-CN" w:bidi="ar-SA"/>
        </w:rPr>
        <w:t>．</w:t>
      </w:r>
      <w:r>
        <w:rPr>
          <w:rStyle w:val="3"/>
          <w:rFonts w:hint="default" w:ascii="Times New Roman" w:hAnsi="Times New Roman" w:eastAsia="宋体" w:cs="Times New Roman"/>
          <w:color w:val="FF0000"/>
          <w:sz w:val="21"/>
          <w:szCs w:val="21"/>
          <w:lang w:val="en-US" w:eastAsia="zh-CN" w:bidi="ar-SA"/>
        </w:rPr>
        <w:t>【答案】D</w:t>
      </w:r>
    </w:p>
    <w:p>
      <w:pPr>
        <w:pStyle w:val="10"/>
        <w:bidi w:val="0"/>
        <w:spacing w:line="360" w:lineRule="auto"/>
        <w:ind w:left="0" w:leftChars="0" w:right="105" w:rightChars="50" w:firstLine="0" w:firstLineChars="0"/>
        <w:rPr>
          <w:rStyle w:val="3"/>
          <w:rFonts w:hint="default" w:ascii="Times New Roman" w:hAnsi="Times New Roman" w:eastAsia="宋体" w:cs="Times New Roman"/>
          <w:color w:val="FF0000"/>
          <w:sz w:val="21"/>
          <w:szCs w:val="21"/>
          <w:lang w:val="en-US" w:eastAsia="zh-CN" w:bidi="ar-SA"/>
        </w:rPr>
      </w:pPr>
      <w:r>
        <w:rPr>
          <w:rStyle w:val="3"/>
          <w:rFonts w:hint="default" w:ascii="Times New Roman" w:hAnsi="Times New Roman" w:eastAsia="宋体" w:cs="Times New Roman"/>
          <w:color w:val="FF0000"/>
          <w:sz w:val="21"/>
          <w:szCs w:val="21"/>
          <w:lang w:val="en-US" w:eastAsia="zh-CN" w:bidi="ar-SA"/>
        </w:rPr>
        <w:t>【解析】图中①②所示箭头均指向沉积岩，表示的是水圈、岩石圈中的各种沉积物经过物理、化学以及生物作用变为沉积岩的过程，故A项正确，B项错误。③所示箭头由变质岩指向沉积物，应是对岩石的风化侵蚀作用，故C项错误。④表示岩浆中的物质进入大气圈，应指火山喷发作用，故D项正确。</w:t>
      </w:r>
    </w:p>
    <w:p>
      <w:pPr>
        <w:pStyle w:val="11"/>
        <w:wordWrap w:val="0"/>
        <w:autoSpaceDE w:val="0"/>
        <w:autoSpaceDN w:val="0"/>
        <w:bidi w:val="0"/>
        <w:adjustRightInd w:val="0"/>
        <w:snapToGrid w:val="0"/>
        <w:spacing w:line="360" w:lineRule="auto"/>
        <w:ind w:left="0" w:leftChars="0" w:right="105" w:rightChars="50" w:firstLine="0" w:firstLineChars="0"/>
        <w:jc w:val="both"/>
        <w:rPr>
          <w:rStyle w:val="3"/>
          <w:rFonts w:hint="default" w:ascii="Times New Roman" w:hAnsi="Times New Roman" w:eastAsia="宋体" w:cs="Times New Roman"/>
          <w:color w:val="FF0000"/>
          <w:kern w:val="2"/>
          <w:sz w:val="21"/>
          <w:lang w:val="en-US" w:eastAsia="zh-CN" w:bidi="ar-SA"/>
        </w:rPr>
      </w:pPr>
      <w:bookmarkStart w:id="5" w:name="Th_9_0"/>
      <w:r>
        <w:rPr>
          <w:rStyle w:val="3"/>
          <w:rFonts w:hint="default" w:ascii="Times New Roman" w:hAnsi="Times New Roman" w:eastAsia="Times New Roman" w:cs="Times New Roman"/>
          <w:color w:val="FF0000"/>
          <w:lang w:val="en-US" w:eastAsia="en-US" w:bidi="ar-SA"/>
        </w:rPr>
        <w:t>11</w:t>
      </w:r>
      <w:bookmarkEnd w:id="5"/>
      <w:r>
        <w:rPr>
          <w:rStyle w:val="3"/>
          <w:rFonts w:hint="default" w:ascii="Times New Roman" w:hAnsi="Times New Roman" w:eastAsia="宋体" w:cs="Times New Roman"/>
          <w:color w:val="FF0000"/>
          <w:lang w:val="en-US" w:eastAsia="zh-CN" w:bidi="ar-SA"/>
        </w:rPr>
        <w:t>．</w:t>
      </w:r>
      <w:r>
        <w:rPr>
          <w:rStyle w:val="3"/>
          <w:rFonts w:hint="default" w:ascii="Times New Roman" w:hAnsi="Times New Roman" w:eastAsia="宋体" w:cs="Times New Roman"/>
          <w:color w:val="FF0000"/>
          <w:kern w:val="2"/>
          <w:sz w:val="21"/>
          <w:lang w:val="en-US" w:eastAsia="zh-CN" w:bidi="ar-SA"/>
        </w:rPr>
        <w:t>【答案】C</w:t>
      </w:r>
    </w:p>
    <w:p>
      <w:pPr>
        <w:pStyle w:val="11"/>
        <w:wordWrap w:val="0"/>
        <w:autoSpaceDE w:val="0"/>
        <w:autoSpaceDN w:val="0"/>
        <w:bidi w:val="0"/>
        <w:adjustRightInd w:val="0"/>
        <w:snapToGrid w:val="0"/>
        <w:spacing w:line="360" w:lineRule="auto"/>
        <w:ind w:left="0" w:leftChars="0" w:right="105" w:rightChars="50" w:firstLine="0" w:firstLineChars="0"/>
        <w:jc w:val="both"/>
        <w:rPr>
          <w:rStyle w:val="3"/>
          <w:rFonts w:hint="default" w:ascii="Times New Roman" w:hAnsi="Times New Roman" w:eastAsia="宋体" w:cs="Times New Roman"/>
          <w:color w:val="FF0000"/>
          <w:kern w:val="2"/>
          <w:sz w:val="21"/>
          <w:lang w:val="en-US" w:eastAsia="zh-CN" w:bidi="ar-SA"/>
        </w:rPr>
      </w:pPr>
      <w:r>
        <w:rPr>
          <w:rStyle w:val="3"/>
          <w:rFonts w:hint="default" w:ascii="Times New Roman" w:hAnsi="Times New Roman" w:eastAsia="宋体" w:cs="Times New Roman"/>
          <w:color w:val="FF0000"/>
          <w:kern w:val="2"/>
          <w:sz w:val="21"/>
          <w:lang w:val="en-US" w:eastAsia="zh-CN" w:bidi="ar-SA"/>
        </w:rPr>
        <w:t>【解析】本题考查六大板块的位置。依据经纬度可判断位于亚欧板块与印度洋板块交界处的北侧。</w:t>
      </w:r>
    </w:p>
    <w:p>
      <w:pPr>
        <w:pStyle w:val="12"/>
        <w:bidi w:val="0"/>
        <w:adjustRightInd w:val="0"/>
        <w:snapToGrid w:val="0"/>
        <w:spacing w:line="360" w:lineRule="auto"/>
        <w:ind w:left="0" w:leftChars="0" w:right="105" w:rightChars="50" w:firstLine="0" w:firstLineChars="0"/>
        <w:jc w:val="left"/>
        <w:rPr>
          <w:rStyle w:val="3"/>
          <w:rFonts w:hint="default" w:ascii="Times New Roman" w:hAnsi="Times New Roman" w:eastAsia="宋体" w:cs="Times New Roman"/>
          <w:color w:val="FF0000"/>
          <w:kern w:val="2"/>
          <w:sz w:val="21"/>
          <w:szCs w:val="22"/>
          <w:lang w:val="en-US" w:eastAsia="zh-CN" w:bidi="ar-SA"/>
        </w:rPr>
      </w:pPr>
      <w:bookmarkStart w:id="6" w:name="Th_11_0"/>
      <w:r>
        <w:rPr>
          <w:rStyle w:val="3"/>
          <w:rFonts w:hint="default" w:ascii="Times New Roman" w:hAnsi="Times New Roman" w:cs="Times New Roman"/>
          <w:color w:val="FF0000"/>
        </w:rPr>
        <w:t>1</w:t>
      </w:r>
      <w:bookmarkEnd w:id="6"/>
      <w:r>
        <w:rPr>
          <w:rStyle w:val="3"/>
          <w:rFonts w:hint="eastAsia" w:ascii="Times New Roman" w:hAnsi="Times New Roman" w:eastAsia="宋体" w:cs="Times New Roman"/>
          <w:color w:val="FF0000"/>
          <w:lang w:val="en-US" w:eastAsia="zh-CN"/>
        </w:rPr>
        <w:t>2</w:t>
      </w:r>
      <w:r>
        <w:rPr>
          <w:rStyle w:val="3"/>
          <w:rFonts w:hint="default" w:ascii="Times New Roman" w:hAnsi="Times New Roman" w:eastAsia="宋体" w:cs="Times New Roman"/>
          <w:color w:val="FF0000"/>
          <w:lang w:eastAsia="zh-CN"/>
        </w:rPr>
        <w:t>．</w:t>
      </w:r>
      <w:r>
        <w:rPr>
          <w:rStyle w:val="3"/>
          <w:rFonts w:hint="default" w:ascii="Times New Roman" w:hAnsi="Times New Roman" w:eastAsia="宋体" w:cs="Times New Roman"/>
          <w:color w:val="FF0000"/>
          <w:kern w:val="2"/>
          <w:sz w:val="21"/>
          <w:szCs w:val="22"/>
          <w:lang w:val="en-US" w:eastAsia="zh-CN" w:bidi="ar-SA"/>
        </w:rPr>
        <w:t>【答案】D</w:t>
      </w:r>
    </w:p>
    <w:p>
      <w:pPr>
        <w:pStyle w:val="12"/>
        <w:bidi w:val="0"/>
        <w:adjustRightInd w:val="0"/>
        <w:snapToGrid w:val="0"/>
        <w:spacing w:line="360" w:lineRule="auto"/>
        <w:ind w:left="0" w:leftChars="0" w:right="105" w:rightChars="50" w:firstLine="0" w:firstLineChars="0"/>
        <w:jc w:val="left"/>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解析】本题考查了板块构造学说的知识，六大板块为：亚欧板块、非洲板块、美洲板块、南极洲板块、印度洋板块、太平洋板块，板块内部相对稳定，板块交界处地壳活动频繁。板块生长边界处出现裂谷、海岭，板块消亡边界出现高山、海沟。智利位于南极洲板块俯冲到美洲板块下方的边界位置。所以本题选择D选项。</w:t>
      </w:r>
    </w:p>
    <w:p>
      <w:pPr>
        <w:pStyle w:val="13"/>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color w:val="FF0000"/>
          <w:kern w:val="2"/>
          <w:sz w:val="21"/>
          <w:szCs w:val="21"/>
          <w:lang w:val="en-US" w:eastAsia="zh-CN" w:bidi="ar-SA"/>
        </w:rPr>
      </w:pPr>
      <w:r>
        <w:rPr>
          <w:rStyle w:val="3"/>
          <w:rFonts w:hint="default" w:ascii="Times New Roman" w:hAnsi="Times New Roman" w:eastAsia="Times New Roman" w:cs="Times New Roman"/>
          <w:color w:val="FF0000"/>
          <w:kern w:val="2"/>
          <w:sz w:val="21"/>
          <w:szCs w:val="21"/>
          <w:lang w:val="en-US" w:eastAsia="zh-CN" w:bidi="ar-SA"/>
        </w:rPr>
        <w:t>【答案】1</w:t>
      </w:r>
      <w:r>
        <w:rPr>
          <w:rStyle w:val="3"/>
          <w:rFonts w:hint="eastAsia" w:ascii="Times New Roman" w:hAnsi="Times New Roman" w:cs="Times New Roman"/>
          <w:color w:val="FF0000"/>
          <w:kern w:val="2"/>
          <w:sz w:val="21"/>
          <w:szCs w:val="21"/>
          <w:lang w:val="en-US" w:eastAsia="zh-CN" w:bidi="ar-SA"/>
        </w:rPr>
        <w:t>3．</w:t>
      </w:r>
      <w:r>
        <w:rPr>
          <w:rStyle w:val="3"/>
          <w:rFonts w:hint="default" w:ascii="Times New Roman" w:hAnsi="Times New Roman" w:eastAsia="Times New Roman" w:cs="Times New Roman"/>
          <w:color w:val="FF0000"/>
          <w:kern w:val="2"/>
          <w:sz w:val="21"/>
          <w:szCs w:val="21"/>
          <w:lang w:val="en-US" w:eastAsia="zh-CN" w:bidi="ar-SA"/>
        </w:rPr>
        <w:t xml:space="preserve">A    </w:t>
      </w:r>
      <w:r>
        <w:rPr>
          <w:rStyle w:val="3"/>
          <w:rFonts w:hint="eastAsia" w:ascii="Times New Roman" w:hAnsi="Times New Roman" w:cs="Times New Roman"/>
          <w:color w:val="FF0000"/>
          <w:kern w:val="2"/>
          <w:sz w:val="21"/>
          <w:szCs w:val="21"/>
          <w:lang w:val="en-US" w:eastAsia="zh-CN" w:bidi="ar-SA"/>
        </w:rPr>
        <w:t>14．</w:t>
      </w:r>
      <w:r>
        <w:rPr>
          <w:rStyle w:val="3"/>
          <w:rFonts w:hint="default" w:ascii="Times New Roman" w:hAnsi="Times New Roman" w:eastAsia="Times New Roman" w:cs="Times New Roman"/>
          <w:color w:val="FF0000"/>
          <w:kern w:val="2"/>
          <w:sz w:val="21"/>
          <w:szCs w:val="21"/>
          <w:lang w:val="en-US" w:eastAsia="zh-CN" w:bidi="ar-SA"/>
        </w:rPr>
        <w:t>B</w:t>
      </w:r>
    </w:p>
    <w:p>
      <w:pPr>
        <w:pStyle w:val="13"/>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color w:val="FF0000"/>
          <w:kern w:val="2"/>
          <w:sz w:val="21"/>
          <w:szCs w:val="21"/>
          <w:lang w:val="en-US" w:eastAsia="zh-CN" w:bidi="ar-SA"/>
        </w:rPr>
      </w:pPr>
      <w:r>
        <w:rPr>
          <w:rStyle w:val="3"/>
          <w:rFonts w:hint="default" w:ascii="Times New Roman" w:hAnsi="Times New Roman" w:eastAsia="Times New Roman" w:cs="Times New Roman"/>
          <w:color w:val="FF0000"/>
          <w:kern w:val="2"/>
          <w:sz w:val="21"/>
          <w:szCs w:val="21"/>
          <w:lang w:val="en-US" w:eastAsia="zh-CN" w:bidi="ar-SA"/>
        </w:rPr>
        <w:t>【解析】1</w:t>
      </w:r>
      <w:r>
        <w:rPr>
          <w:rStyle w:val="3"/>
          <w:rFonts w:hint="eastAsia" w:ascii="Times New Roman" w:hAnsi="Times New Roman" w:cs="Times New Roman"/>
          <w:color w:val="FF0000"/>
          <w:kern w:val="2"/>
          <w:sz w:val="21"/>
          <w:szCs w:val="21"/>
          <w:lang w:val="en-US" w:eastAsia="zh-CN" w:bidi="ar-SA"/>
        </w:rPr>
        <w:t>3．</w:t>
      </w:r>
      <w:r>
        <w:rPr>
          <w:rStyle w:val="3"/>
          <w:rFonts w:hint="default" w:ascii="Times New Roman" w:hAnsi="Times New Roman" w:eastAsia="Times New Roman" w:cs="Times New Roman"/>
          <w:color w:val="FF0000"/>
          <w:kern w:val="2"/>
          <w:sz w:val="21"/>
          <w:szCs w:val="21"/>
          <w:lang w:val="en-US" w:eastAsia="zh-CN" w:bidi="ar-SA"/>
        </w:rPr>
        <w:t>潮汐对河水的进退的影响，是海面越高，对河水的阻挡力越大，河水流速越慢。所以海平面最低 时刻，河水流速应最快，读图，流速最快时是3时，海平面最低出现在3时，A对。其它时间流速慢，海平面较高，B、C、D错。</w:t>
      </w:r>
    </w:p>
    <w:p>
      <w:pPr>
        <w:pStyle w:val="13"/>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color w:val="FF0000"/>
          <w:kern w:val="2"/>
          <w:sz w:val="21"/>
          <w:szCs w:val="21"/>
          <w:lang w:val="en-US" w:eastAsia="zh-CN" w:bidi="ar-SA"/>
        </w:rPr>
      </w:pPr>
      <w:r>
        <w:rPr>
          <w:rStyle w:val="3"/>
          <w:rFonts w:hint="eastAsia" w:ascii="Times New Roman" w:hAnsi="Times New Roman" w:cs="Times New Roman"/>
          <w:color w:val="FF0000"/>
          <w:kern w:val="2"/>
          <w:sz w:val="21"/>
          <w:szCs w:val="21"/>
          <w:lang w:val="en-US" w:eastAsia="zh-CN" w:bidi="ar-SA"/>
        </w:rPr>
        <w:t>14．</w:t>
      </w:r>
      <w:r>
        <w:rPr>
          <w:rStyle w:val="3"/>
          <w:rFonts w:hint="default" w:ascii="Times New Roman" w:hAnsi="Times New Roman" w:eastAsia="Times New Roman" w:cs="Times New Roman"/>
          <w:color w:val="FF0000"/>
          <w:kern w:val="2"/>
          <w:sz w:val="21"/>
          <w:szCs w:val="21"/>
          <w:lang w:val="en-US" w:eastAsia="zh-CN" w:bidi="ar-SA"/>
        </w:rPr>
        <w:t>从一个涨落潮全过程中可看出，河流流速越快，泥沙含量越大，涨潮时泥沙含量小于落潮时河流泥沙含量，说明河口泥沙主要来自河流，是河流从陆地上带来的泥沙，B对。A错，泥沙随着水流移动，C错。与三角洲形成有关，是三角洲泥沙的来源，D错。</w:t>
      </w:r>
    </w:p>
    <w:p>
      <w:pPr>
        <w:pStyle w:val="14"/>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color w:val="FF0000"/>
          <w:szCs w:val="21"/>
          <w:lang w:val="en-US" w:eastAsia="zh-CN" w:bidi="ar-SA"/>
        </w:rPr>
      </w:pPr>
      <w:r>
        <w:rPr>
          <w:rStyle w:val="3"/>
          <w:rFonts w:hint="default" w:ascii="Times New Roman" w:hAnsi="Times New Roman" w:eastAsia="Times New Roman" w:cs="Times New Roman"/>
          <w:color w:val="FF0000"/>
          <w:szCs w:val="21"/>
          <w:lang w:val="en-US" w:eastAsia="zh-CN" w:bidi="ar-SA"/>
        </w:rPr>
        <w:t>【答案】1</w:t>
      </w:r>
      <w:r>
        <w:rPr>
          <w:rStyle w:val="3"/>
          <w:rFonts w:hint="eastAsia" w:ascii="Times New Roman" w:hAnsi="Times New Roman" w:cs="Times New Roman"/>
          <w:color w:val="FF0000"/>
          <w:szCs w:val="21"/>
          <w:lang w:val="en-US" w:eastAsia="zh-CN" w:bidi="ar-SA"/>
        </w:rPr>
        <w:t>5．</w:t>
      </w:r>
      <w:r>
        <w:rPr>
          <w:rStyle w:val="3"/>
          <w:rFonts w:hint="default" w:ascii="Times New Roman" w:hAnsi="Times New Roman" w:eastAsia="Times New Roman" w:cs="Times New Roman"/>
          <w:color w:val="FF0000"/>
          <w:szCs w:val="21"/>
          <w:lang w:val="en-US" w:eastAsia="zh-CN" w:bidi="ar-SA"/>
        </w:rPr>
        <w:t xml:space="preserve">B    </w:t>
      </w:r>
      <w:r>
        <w:rPr>
          <w:rStyle w:val="3"/>
          <w:rFonts w:hint="eastAsia" w:ascii="Times New Roman" w:hAnsi="Times New Roman" w:cs="Times New Roman"/>
          <w:color w:val="FF0000"/>
          <w:szCs w:val="21"/>
          <w:lang w:val="en-US" w:eastAsia="zh-CN" w:bidi="ar-SA"/>
        </w:rPr>
        <w:t>16．</w:t>
      </w:r>
      <w:r>
        <w:rPr>
          <w:rStyle w:val="3"/>
          <w:rFonts w:hint="default" w:ascii="Times New Roman" w:hAnsi="Times New Roman" w:eastAsia="Times New Roman" w:cs="Times New Roman"/>
          <w:color w:val="FF0000"/>
          <w:szCs w:val="21"/>
          <w:lang w:val="en-US" w:eastAsia="zh-CN" w:bidi="ar-SA"/>
        </w:rPr>
        <w:t>C</w:t>
      </w:r>
    </w:p>
    <w:p>
      <w:pPr>
        <w:pStyle w:val="14"/>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color w:val="FF0000"/>
          <w:szCs w:val="21"/>
          <w:lang w:val="en-US" w:eastAsia="zh-CN" w:bidi="ar-SA"/>
        </w:rPr>
      </w:pPr>
      <w:r>
        <w:rPr>
          <w:rStyle w:val="3"/>
          <w:rFonts w:hint="default" w:ascii="Times New Roman" w:hAnsi="Times New Roman" w:eastAsia="Times New Roman" w:cs="Times New Roman"/>
          <w:color w:val="FF0000"/>
          <w:szCs w:val="21"/>
          <w:lang w:val="en-US" w:eastAsia="zh-CN" w:bidi="ar-SA"/>
        </w:rPr>
        <w:t>【解析】1</w:t>
      </w:r>
      <w:r>
        <w:rPr>
          <w:rStyle w:val="3"/>
          <w:rFonts w:hint="eastAsia" w:ascii="Times New Roman" w:hAnsi="Times New Roman" w:cs="Times New Roman"/>
          <w:color w:val="FF0000"/>
          <w:szCs w:val="21"/>
          <w:lang w:val="en-US" w:eastAsia="zh-CN" w:bidi="ar-SA"/>
        </w:rPr>
        <w:t>5．</w:t>
      </w:r>
      <w:r>
        <w:rPr>
          <w:rStyle w:val="3"/>
          <w:rFonts w:hint="default" w:ascii="Times New Roman" w:hAnsi="Times New Roman" w:eastAsia="Times New Roman" w:cs="Times New Roman"/>
          <w:color w:val="FF0000"/>
          <w:szCs w:val="21"/>
          <w:lang w:val="en-US" w:eastAsia="zh-CN" w:bidi="ar-SA"/>
        </w:rPr>
        <w:t>离湖泊由近及远，气候越来越干旱，土壤越来越干燥，植被越来越稀少，植被状况影响沙丘的活动情况，所以离湖泊最近的丙应该代表草甸，离湖泊最远的甲应该代表移动沙丘。故选B。</w:t>
      </w:r>
    </w:p>
    <w:p>
      <w:pPr>
        <w:pStyle w:val="14"/>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color w:val="FF0000"/>
          <w:szCs w:val="21"/>
          <w:lang w:val="en-US" w:eastAsia="zh-CN" w:bidi="ar-SA"/>
        </w:rPr>
      </w:pPr>
      <w:r>
        <w:rPr>
          <w:rStyle w:val="3"/>
          <w:rFonts w:hint="eastAsia" w:ascii="Times New Roman" w:hAnsi="Times New Roman" w:cs="Times New Roman"/>
          <w:color w:val="FF0000"/>
          <w:szCs w:val="21"/>
          <w:lang w:val="en-US" w:eastAsia="zh-CN" w:bidi="ar-SA"/>
        </w:rPr>
        <w:t>16．</w:t>
      </w:r>
      <w:r>
        <w:rPr>
          <w:rStyle w:val="3"/>
          <w:rFonts w:hint="default" w:ascii="Times New Roman" w:hAnsi="Times New Roman" w:eastAsia="Times New Roman" w:cs="Times New Roman"/>
          <w:color w:val="FF0000"/>
          <w:szCs w:val="21"/>
          <w:lang w:val="en-US" w:eastAsia="zh-CN" w:bidi="ar-SA"/>
        </w:rPr>
        <w:t>图中丙代表的草甸和乙代表的半固定沙丘主要分布在湖泊的东南方，面积比其他方要大，说明来自湖泊的水汽被大气输送往东南方向的较多，所以图示地区的主导风向应该是西北风。故选C。</w:t>
      </w:r>
    </w:p>
    <w:p>
      <w:pPr>
        <w:pStyle w:val="15"/>
        <w:bidi w:val="0"/>
        <w:spacing w:line="360" w:lineRule="auto"/>
        <w:ind w:left="0" w:leftChars="0" w:right="105" w:rightChars="50" w:firstLine="0" w:firstLineChars="0"/>
        <w:rPr>
          <w:rStyle w:val="3"/>
          <w:rFonts w:hint="default" w:ascii="Times New Roman" w:hAnsi="Times New Roman" w:eastAsia="宋体" w:cs="Times New Roman"/>
          <w:color w:val="FF0000"/>
          <w:szCs w:val="21"/>
          <w:lang w:val="en-US" w:eastAsia="zh-CN" w:bidi="ar-SA"/>
        </w:rPr>
      </w:pPr>
      <w:bookmarkStart w:id="7" w:name="Th_15_0"/>
      <w:r>
        <w:rPr>
          <w:rStyle w:val="3"/>
          <w:rFonts w:hint="default" w:ascii="Times New Roman" w:hAnsi="Times New Roman" w:cs="Times New Roman"/>
          <w:color w:val="FF0000"/>
        </w:rPr>
        <w:t>17</w:t>
      </w:r>
      <w:bookmarkEnd w:id="7"/>
      <w:r>
        <w:rPr>
          <w:rStyle w:val="3"/>
          <w:rFonts w:hint="default" w:ascii="Times New Roman" w:hAnsi="Times New Roman" w:cs="Times New Roman"/>
          <w:color w:val="FF0000"/>
          <w:lang w:eastAsia="zh-CN"/>
        </w:rPr>
        <w:t>．</w:t>
      </w:r>
      <w:r>
        <w:rPr>
          <w:rStyle w:val="3"/>
          <w:rFonts w:hint="default" w:ascii="Times New Roman" w:hAnsi="Times New Roman" w:eastAsia="宋体" w:cs="Times New Roman"/>
          <w:color w:val="FF0000"/>
          <w:szCs w:val="21"/>
          <w:lang w:val="en-US" w:eastAsia="zh-CN" w:bidi="ar-SA"/>
        </w:rPr>
        <w:t>【答案】C</w:t>
      </w:r>
    </w:p>
    <w:p>
      <w:pPr>
        <w:pStyle w:val="15"/>
        <w:bidi w:val="0"/>
        <w:spacing w:line="360" w:lineRule="auto"/>
        <w:ind w:left="0" w:leftChars="0" w:right="105" w:rightChars="50" w:firstLine="0" w:firstLineChars="0"/>
        <w:rPr>
          <w:rStyle w:val="3"/>
          <w:rFonts w:hint="default" w:ascii="Times New Roman" w:hAnsi="Times New Roman" w:eastAsia="宋体" w:cs="Times New Roman"/>
          <w:color w:val="FF0000"/>
          <w:szCs w:val="21"/>
          <w:lang w:val="en-US" w:eastAsia="zh-CN" w:bidi="ar-SA"/>
        </w:rPr>
      </w:pPr>
      <w:r>
        <w:rPr>
          <w:rStyle w:val="3"/>
          <w:rFonts w:hint="default" w:ascii="Times New Roman" w:hAnsi="Times New Roman" w:eastAsia="宋体" w:cs="Times New Roman"/>
          <w:color w:val="FF0000"/>
          <w:szCs w:val="21"/>
          <w:lang w:val="en-US" w:eastAsia="zh-CN" w:bidi="ar-SA"/>
        </w:rPr>
        <w:t>【解析】河道较宽，水位较浅，泥沙堆积。</w:t>
      </w:r>
    </w:p>
    <w:p>
      <w:pPr>
        <w:pStyle w:val="16"/>
        <w:bidi w:val="0"/>
        <w:spacing w:line="360" w:lineRule="auto"/>
        <w:ind w:left="0" w:leftChars="0" w:firstLine="0" w:firstLineChars="0"/>
        <w:jc w:val="left"/>
        <w:textAlignment w:val="center"/>
        <w:rPr>
          <w:rStyle w:val="3"/>
          <w:rFonts w:hint="default" w:ascii="Times New Roman" w:hAnsi="Times New Roman" w:eastAsia="Times New Roman" w:cs="Times New Roman"/>
          <w:color w:val="FF0000"/>
          <w:kern w:val="2"/>
          <w:sz w:val="21"/>
          <w:szCs w:val="22"/>
          <w:lang w:val="en-US" w:eastAsia="zh-CN" w:bidi="ar-SA"/>
        </w:rPr>
      </w:pPr>
      <w:bookmarkStart w:id="8" w:name="Th_16_0"/>
      <w:r>
        <w:rPr>
          <w:rStyle w:val="3"/>
          <w:rFonts w:hint="default" w:ascii="Times New Roman" w:hAnsi="Times New Roman" w:cs="Times New Roman"/>
          <w:color w:val="FF0000"/>
        </w:rPr>
        <w:t>18</w:t>
      </w:r>
      <w:bookmarkEnd w:id="8"/>
      <w:r>
        <w:rPr>
          <w:rStyle w:val="3"/>
          <w:rFonts w:hint="default" w:ascii="Times New Roman" w:hAnsi="Times New Roman" w:eastAsia="宋体" w:cs="Times New Roman"/>
          <w:color w:val="FF0000"/>
          <w:lang w:eastAsia="zh-CN"/>
        </w:rPr>
        <w:t>．</w:t>
      </w:r>
      <w:r>
        <w:rPr>
          <w:rStyle w:val="3"/>
          <w:rFonts w:hint="default" w:ascii="Times New Roman" w:hAnsi="Times New Roman" w:eastAsia="Times New Roman" w:cs="Times New Roman"/>
          <w:color w:val="FF0000"/>
          <w:kern w:val="2"/>
          <w:sz w:val="21"/>
          <w:szCs w:val="22"/>
          <w:lang w:val="en-US" w:eastAsia="zh-CN" w:bidi="ar-SA"/>
        </w:rPr>
        <w:t>【答案】A</w:t>
      </w:r>
    </w:p>
    <w:p>
      <w:pPr>
        <w:pStyle w:val="16"/>
        <w:bidi w:val="0"/>
        <w:spacing w:line="360" w:lineRule="auto"/>
        <w:ind w:left="0" w:leftChars="0" w:firstLine="0" w:firstLineChars="0"/>
        <w:jc w:val="left"/>
        <w:textAlignment w:val="center"/>
        <w:rPr>
          <w:rStyle w:val="3"/>
          <w:rFonts w:hint="default" w:ascii="Times New Roman" w:hAnsi="Times New Roman" w:eastAsia="Times New Roman" w:cs="Times New Roman"/>
          <w:color w:val="FF0000"/>
          <w:kern w:val="2"/>
          <w:sz w:val="21"/>
          <w:szCs w:val="22"/>
          <w:lang w:val="en-US" w:eastAsia="zh-CN" w:bidi="ar-SA"/>
        </w:rPr>
      </w:pPr>
      <w:r>
        <w:rPr>
          <w:rStyle w:val="3"/>
          <w:rFonts w:hint="default" w:ascii="Times New Roman" w:hAnsi="Times New Roman" w:eastAsia="Times New Roman" w:cs="Times New Roman"/>
          <w:color w:val="FF0000"/>
          <w:kern w:val="2"/>
          <w:sz w:val="21"/>
          <w:szCs w:val="22"/>
          <w:lang w:val="en-US" w:eastAsia="zh-CN" w:bidi="ar-SA"/>
        </w:rPr>
        <w:t>【解析】</w:t>
      </w:r>
    </w:p>
    <w:p>
      <w:pPr>
        <w:pStyle w:val="16"/>
        <w:bidi w:val="0"/>
        <w:spacing w:line="360" w:lineRule="auto"/>
        <w:ind w:left="0" w:leftChars="0" w:firstLine="0" w:firstLineChars="0"/>
        <w:jc w:val="left"/>
        <w:textAlignment w:val="center"/>
        <w:rPr>
          <w:rStyle w:val="3"/>
          <w:rFonts w:hint="default" w:ascii="Times New Roman" w:hAnsi="Times New Roman" w:eastAsia="Times New Roman" w:cs="Times New Roman"/>
          <w:color w:val="FF0000"/>
          <w:kern w:val="2"/>
          <w:sz w:val="21"/>
          <w:szCs w:val="22"/>
          <w:lang w:val="en-US" w:eastAsia="zh-CN" w:bidi="ar-SA"/>
        </w:rPr>
      </w:pPr>
      <w:r>
        <w:rPr>
          <w:rStyle w:val="3"/>
          <w:rFonts w:hint="default" w:ascii="Times New Roman" w:hAnsi="Times New Roman" w:eastAsia="Times New Roman" w:cs="Times New Roman"/>
          <w:color w:val="FF0000"/>
          <w:kern w:val="2"/>
          <w:sz w:val="21"/>
          <w:szCs w:val="22"/>
          <w:lang w:val="en-US" w:eastAsia="zh-CN" w:bidi="ar-SA"/>
        </w:rPr>
        <w:t>本题考查地貌成因与旅游知识。读图（从图中可以看出其位于海岸地带且表面磨圆度很好）或调动旅游景点知识即可作答。</w:t>
      </w:r>
    </w:p>
    <w:p>
      <w:pPr>
        <w:pStyle w:val="17"/>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bCs/>
          <w:color w:val="FF0000"/>
          <w:szCs w:val="21"/>
          <w:lang w:val="en-US" w:eastAsia="zh-CN" w:bidi="ar-SA"/>
        </w:rPr>
      </w:pPr>
      <w:r>
        <w:rPr>
          <w:rStyle w:val="3"/>
          <w:rFonts w:hint="default" w:ascii="Times New Roman" w:hAnsi="Times New Roman" w:eastAsia="Times New Roman" w:cs="Times New Roman"/>
          <w:bCs/>
          <w:color w:val="FF0000"/>
          <w:szCs w:val="21"/>
          <w:lang w:val="en-US" w:eastAsia="zh-CN" w:bidi="ar-SA"/>
        </w:rPr>
        <w:t>【答案】</w:t>
      </w:r>
      <w:bookmarkStart w:id="9" w:name="Th_17_0"/>
      <w:r>
        <w:rPr>
          <w:rStyle w:val="3"/>
          <w:rFonts w:hint="default" w:ascii="Times New Roman" w:hAnsi="Times New Roman" w:cs="Times New Roman"/>
          <w:color w:val="FF0000"/>
        </w:rPr>
        <w:t>19</w:t>
      </w:r>
      <w:bookmarkEnd w:id="9"/>
      <w:r>
        <w:rPr>
          <w:rStyle w:val="3"/>
          <w:rFonts w:hint="eastAsia" w:ascii="Times New Roman" w:hAnsi="Times New Roman" w:cs="Times New Roman"/>
          <w:bCs/>
          <w:color w:val="FF0000"/>
          <w:szCs w:val="21"/>
          <w:lang w:val="en-US" w:eastAsia="zh-CN" w:bidi="ar-SA"/>
        </w:rPr>
        <w:t>．</w:t>
      </w:r>
      <w:r>
        <w:rPr>
          <w:rStyle w:val="3"/>
          <w:rFonts w:hint="default" w:ascii="Times New Roman" w:hAnsi="Times New Roman" w:eastAsia="Times New Roman" w:cs="Times New Roman"/>
          <w:bCs/>
          <w:color w:val="FF0000"/>
          <w:szCs w:val="21"/>
          <w:lang w:val="en-US" w:eastAsia="zh-CN" w:bidi="ar-SA"/>
        </w:rPr>
        <w:t>C    2</w:t>
      </w:r>
      <w:r>
        <w:rPr>
          <w:rStyle w:val="3"/>
          <w:rFonts w:hint="eastAsia" w:ascii="Times New Roman" w:hAnsi="Times New Roman" w:cs="Times New Roman"/>
          <w:bCs/>
          <w:color w:val="FF0000"/>
          <w:szCs w:val="21"/>
          <w:lang w:val="en-US" w:eastAsia="zh-CN" w:bidi="ar-SA"/>
        </w:rPr>
        <w:t>0．</w:t>
      </w:r>
      <w:r>
        <w:rPr>
          <w:rStyle w:val="3"/>
          <w:rFonts w:hint="default" w:ascii="Times New Roman" w:hAnsi="Times New Roman" w:eastAsia="Times New Roman" w:cs="Times New Roman"/>
          <w:bCs/>
          <w:color w:val="FF0000"/>
          <w:szCs w:val="21"/>
          <w:lang w:val="en-US" w:eastAsia="zh-CN" w:bidi="ar-SA"/>
        </w:rPr>
        <w:t>C</w:t>
      </w:r>
    </w:p>
    <w:p>
      <w:pPr>
        <w:pStyle w:val="17"/>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bCs/>
          <w:color w:val="FF0000"/>
          <w:szCs w:val="21"/>
          <w:lang w:val="en-US" w:eastAsia="zh-CN" w:bidi="ar-SA"/>
        </w:rPr>
      </w:pPr>
      <w:r>
        <w:rPr>
          <w:rStyle w:val="3"/>
          <w:rFonts w:hint="default" w:ascii="Times New Roman" w:hAnsi="Times New Roman" w:eastAsia="Times New Roman" w:cs="Times New Roman"/>
          <w:bCs/>
          <w:color w:val="FF0000"/>
          <w:szCs w:val="21"/>
          <w:lang w:val="en-US" w:eastAsia="zh-CN" w:bidi="ar-SA"/>
        </w:rPr>
        <w:t>【解析】1</w:t>
      </w:r>
      <w:r>
        <w:rPr>
          <w:rStyle w:val="3"/>
          <w:rFonts w:hint="eastAsia" w:ascii="Times New Roman" w:hAnsi="Times New Roman" w:cs="Times New Roman"/>
          <w:bCs/>
          <w:color w:val="FF0000"/>
          <w:szCs w:val="21"/>
          <w:lang w:val="en-US" w:eastAsia="zh-CN" w:bidi="ar-SA"/>
        </w:rPr>
        <w:t>9．</w:t>
      </w:r>
      <w:r>
        <w:rPr>
          <w:rStyle w:val="3"/>
          <w:rFonts w:hint="default" w:ascii="Times New Roman" w:hAnsi="Times New Roman" w:eastAsia="Times New Roman" w:cs="Times New Roman"/>
          <w:bCs/>
          <w:color w:val="FF0000"/>
          <w:szCs w:val="21"/>
          <w:lang w:val="en-US" w:eastAsia="zh-CN" w:bidi="ar-SA"/>
        </w:rPr>
        <w:t>本题考查世界主要气候类型的分布及判断。图中纬度为40°N，A河位于大陆西岸30°-40°之间，所以A流域为地中海气候，地中海气候雨热不同期。根据图中陆地等温线向北凸出，陆地气温较高，为北半球夏季，北半球地中海气候区受副热带高压控制，降水稀少，所以正值枯水期；地中海气候对应的陆地自然带为亚热带常绿阔叶林带。所以本题选择C选项。</w:t>
      </w:r>
    </w:p>
    <w:p>
      <w:pPr>
        <w:pStyle w:val="17"/>
        <w:wordWrap w:val="0"/>
        <w:bidi w:val="0"/>
        <w:adjustRightInd w:val="0"/>
        <w:snapToGrid w:val="0"/>
        <w:spacing w:line="360" w:lineRule="auto"/>
        <w:ind w:left="0" w:leftChars="0" w:firstLine="0" w:firstLineChars="0"/>
        <w:rPr>
          <w:rStyle w:val="3"/>
          <w:rFonts w:hint="default" w:ascii="Times New Roman" w:hAnsi="Times New Roman" w:eastAsia="Times New Roman" w:cs="Times New Roman"/>
          <w:bCs/>
          <w:color w:val="FF0000"/>
          <w:szCs w:val="21"/>
          <w:lang w:val="en-US" w:eastAsia="zh-CN" w:bidi="ar-SA"/>
        </w:rPr>
      </w:pPr>
      <w:r>
        <w:rPr>
          <w:rStyle w:val="3"/>
          <w:rFonts w:hint="default" w:ascii="Times New Roman" w:hAnsi="Times New Roman" w:eastAsia="Times New Roman" w:cs="Times New Roman"/>
          <w:bCs/>
          <w:color w:val="FF0000"/>
          <w:szCs w:val="21"/>
          <w:lang w:val="en-US" w:eastAsia="zh-CN" w:bidi="ar-SA"/>
        </w:rPr>
        <w:t>2</w:t>
      </w:r>
      <w:r>
        <w:rPr>
          <w:rStyle w:val="3"/>
          <w:rFonts w:hint="eastAsia" w:ascii="Times New Roman" w:hAnsi="Times New Roman" w:cs="Times New Roman"/>
          <w:bCs/>
          <w:color w:val="FF0000"/>
          <w:szCs w:val="21"/>
          <w:lang w:val="en-US" w:eastAsia="zh-CN" w:bidi="ar-SA"/>
        </w:rPr>
        <w:t>0．</w:t>
      </w:r>
      <w:r>
        <w:rPr>
          <w:rStyle w:val="3"/>
          <w:rFonts w:hint="default" w:ascii="Times New Roman" w:hAnsi="Times New Roman" w:eastAsia="Times New Roman" w:cs="Times New Roman"/>
          <w:bCs/>
          <w:color w:val="FF0000"/>
          <w:szCs w:val="21"/>
          <w:lang w:val="en-US" w:eastAsia="zh-CN" w:bidi="ar-SA"/>
        </w:rPr>
        <w:t>本题考查地质构造与构造地貌。背斜岩层向上拱起，向斜岩层向下弯曲。该处①为向斜，根据等高线和河流流向判断，①地地形为山地，所以为向斜成山；①处为向斜，容易找到地下水；③处接近岩浆，具有高温高压的条件，所以沉积岩页岩容易发生变质，形成变质岩；②处为背斜顶部，受张力容易被侵蚀。所以本题选择C选项。</w:t>
      </w:r>
    </w:p>
    <w:p>
      <w:pPr>
        <w:pStyle w:val="18"/>
        <w:widowControl w:val="0"/>
        <w:bidi w:val="0"/>
        <w:spacing w:line="360" w:lineRule="auto"/>
        <w:ind w:left="0" w:leftChars="0" w:right="105" w:rightChars="50" w:firstLine="0" w:firstLineChars="0"/>
        <w:jc w:val="both"/>
        <w:rPr>
          <w:rStyle w:val="3"/>
          <w:rFonts w:hint="default" w:ascii="Times New Roman" w:hAnsi="Times New Roman" w:eastAsia="宋体" w:cs="Times New Roman"/>
          <w:color w:val="FF0000"/>
          <w:kern w:val="2"/>
          <w:sz w:val="21"/>
          <w:szCs w:val="21"/>
          <w:lang w:val="en-US" w:eastAsia="zh-CN" w:bidi="ar-SA"/>
        </w:rPr>
      </w:pPr>
      <w:r>
        <w:rPr>
          <w:rStyle w:val="3"/>
          <w:rFonts w:hint="default" w:ascii="Times New Roman" w:hAnsi="Times New Roman" w:eastAsia="宋体" w:cs="Times New Roman"/>
          <w:color w:val="FF0000"/>
          <w:kern w:val="2"/>
          <w:sz w:val="21"/>
          <w:szCs w:val="21"/>
          <w:lang w:val="en-US" w:eastAsia="zh-CN" w:bidi="ar-SA"/>
        </w:rPr>
        <w:t>【答案】</w:t>
      </w:r>
      <w:r>
        <w:rPr>
          <w:rStyle w:val="3"/>
          <w:rFonts w:hint="eastAsia" w:ascii="Times New Roman" w:hAnsi="Times New Roman" w:eastAsia="宋体" w:cs="Times New Roman"/>
          <w:color w:val="FF0000"/>
          <w:kern w:val="2"/>
          <w:sz w:val="21"/>
          <w:szCs w:val="21"/>
          <w:lang w:val="en-US" w:eastAsia="zh-CN" w:bidi="ar-SA"/>
        </w:rPr>
        <w:t>2</w:t>
      </w:r>
      <w:r>
        <w:rPr>
          <w:rStyle w:val="3"/>
          <w:rFonts w:hint="default" w:ascii="Times New Roman" w:hAnsi="Times New Roman" w:eastAsia="宋体" w:cs="Times New Roman"/>
          <w:color w:val="FF0000"/>
          <w:kern w:val="2"/>
          <w:sz w:val="21"/>
          <w:szCs w:val="21"/>
          <w:lang w:val="en-US" w:eastAsia="zh-CN" w:bidi="ar-SA"/>
        </w:rPr>
        <w:t>1．A    2</w:t>
      </w:r>
      <w:r>
        <w:rPr>
          <w:rStyle w:val="3"/>
          <w:rFonts w:hint="eastAsia" w:ascii="Times New Roman" w:hAnsi="Times New Roman" w:eastAsia="宋体" w:cs="Times New Roman"/>
          <w:color w:val="FF0000"/>
          <w:kern w:val="2"/>
          <w:sz w:val="21"/>
          <w:szCs w:val="21"/>
          <w:lang w:val="en-US" w:eastAsia="zh-CN" w:bidi="ar-SA"/>
        </w:rPr>
        <w:t>2</w:t>
      </w:r>
      <w:r>
        <w:rPr>
          <w:rStyle w:val="3"/>
          <w:rFonts w:hint="default" w:ascii="Times New Roman" w:hAnsi="Times New Roman" w:eastAsia="宋体" w:cs="Times New Roman"/>
          <w:color w:val="FF0000"/>
          <w:kern w:val="2"/>
          <w:sz w:val="21"/>
          <w:szCs w:val="21"/>
          <w:lang w:val="en-US" w:eastAsia="zh-CN" w:bidi="ar-SA"/>
        </w:rPr>
        <w:t>．B</w:t>
      </w:r>
    </w:p>
    <w:p>
      <w:pPr>
        <w:pStyle w:val="18"/>
        <w:widowControl w:val="0"/>
        <w:bidi w:val="0"/>
        <w:spacing w:line="360" w:lineRule="auto"/>
        <w:ind w:left="0" w:leftChars="0" w:right="105" w:rightChars="50" w:firstLine="0" w:firstLineChars="0"/>
        <w:jc w:val="both"/>
        <w:rPr>
          <w:rStyle w:val="3"/>
          <w:rFonts w:hint="default" w:ascii="Times New Roman" w:hAnsi="Times New Roman" w:eastAsia="宋体" w:cs="Times New Roman"/>
          <w:color w:val="FF0000"/>
          <w:kern w:val="2"/>
          <w:sz w:val="21"/>
          <w:szCs w:val="21"/>
          <w:lang w:val="en-US" w:eastAsia="zh-CN" w:bidi="ar-SA"/>
        </w:rPr>
      </w:pPr>
      <w:r>
        <w:rPr>
          <w:rStyle w:val="3"/>
          <w:rFonts w:hint="default" w:ascii="Times New Roman" w:hAnsi="Times New Roman" w:eastAsia="宋体" w:cs="Times New Roman"/>
          <w:color w:val="FF0000"/>
          <w:kern w:val="2"/>
          <w:sz w:val="21"/>
          <w:szCs w:val="21"/>
          <w:lang w:val="en-US" w:eastAsia="zh-CN" w:bidi="ar-SA"/>
        </w:rPr>
        <w:t>【解析】</w:t>
      </w:r>
      <w:r>
        <w:rPr>
          <w:rStyle w:val="3"/>
          <w:rFonts w:hint="eastAsia" w:ascii="Times New Roman" w:hAnsi="Times New Roman" w:eastAsia="宋体" w:cs="Times New Roman"/>
          <w:color w:val="FF0000"/>
          <w:kern w:val="2"/>
          <w:sz w:val="21"/>
          <w:szCs w:val="21"/>
          <w:lang w:val="en-US" w:eastAsia="zh-CN" w:bidi="ar-SA"/>
        </w:rPr>
        <w:t>2</w:t>
      </w:r>
      <w:r>
        <w:rPr>
          <w:rStyle w:val="3"/>
          <w:rFonts w:hint="default" w:ascii="Times New Roman" w:hAnsi="Times New Roman" w:eastAsia="宋体" w:cs="Times New Roman"/>
          <w:color w:val="FF0000"/>
          <w:kern w:val="2"/>
          <w:sz w:val="21"/>
          <w:szCs w:val="21"/>
          <w:lang w:val="en-US" w:eastAsia="zh-CN" w:bidi="ar-SA"/>
        </w:rPr>
        <w:t>1．本题考查地质作用与地表形态的变化。由材料可知，蕈状岩是由海里先形成的沉积岩首先经过海水侵蚀作用；其次由于地壳抬升露出水面；再经风吹、日硒、雨淋、海浪等外力作用下形成，故选A。</w:t>
      </w:r>
    </w:p>
    <w:p>
      <w:pPr>
        <w:pStyle w:val="18"/>
        <w:widowControl w:val="0"/>
        <w:bidi w:val="0"/>
        <w:spacing w:line="360" w:lineRule="auto"/>
        <w:ind w:left="0" w:leftChars="0" w:right="105" w:rightChars="50" w:firstLine="0" w:firstLineChars="0"/>
        <w:jc w:val="both"/>
        <w:rPr>
          <w:rStyle w:val="3"/>
          <w:rFonts w:hint="default" w:ascii="Times New Roman" w:hAnsi="Times New Roman" w:eastAsia="宋体" w:cs="Times New Roman"/>
          <w:color w:val="FF0000"/>
          <w:kern w:val="2"/>
          <w:sz w:val="21"/>
          <w:szCs w:val="21"/>
          <w:lang w:val="en-US" w:eastAsia="zh-CN" w:bidi="ar-SA"/>
        </w:rPr>
      </w:pPr>
      <w:r>
        <w:rPr>
          <w:rStyle w:val="3"/>
          <w:rFonts w:hint="default" w:ascii="Times New Roman" w:hAnsi="Times New Roman" w:eastAsia="宋体" w:cs="Times New Roman"/>
          <w:color w:val="FF0000"/>
          <w:kern w:val="2"/>
          <w:sz w:val="21"/>
          <w:szCs w:val="21"/>
          <w:lang w:val="en-US" w:eastAsia="zh-CN" w:bidi="ar-SA"/>
        </w:rPr>
        <w:t>2</w:t>
      </w:r>
      <w:r>
        <w:rPr>
          <w:rStyle w:val="3"/>
          <w:rFonts w:hint="eastAsia" w:ascii="Times New Roman" w:hAnsi="Times New Roman" w:eastAsia="宋体" w:cs="Times New Roman"/>
          <w:color w:val="FF0000"/>
          <w:kern w:val="2"/>
          <w:sz w:val="21"/>
          <w:szCs w:val="21"/>
          <w:lang w:val="en-US" w:eastAsia="zh-CN" w:bidi="ar-SA"/>
        </w:rPr>
        <w:t>2</w:t>
      </w:r>
      <w:r>
        <w:rPr>
          <w:rStyle w:val="3"/>
          <w:rFonts w:hint="default" w:ascii="Times New Roman" w:hAnsi="Times New Roman" w:eastAsia="宋体" w:cs="Times New Roman"/>
          <w:color w:val="FF0000"/>
          <w:kern w:val="2"/>
          <w:sz w:val="21"/>
          <w:szCs w:val="21"/>
          <w:lang w:val="en-US" w:eastAsia="zh-CN" w:bidi="ar-SA"/>
        </w:rPr>
        <w:t>．由题干可知，由于海水侵蚀、风力侵蚀及地壳运动等作用，造就了蕈状岩、蜂窝岩等为绵延罗列的奇特景观。蕈状岩是因岩层受海水数十万年的浸蚀，砂岩中质地酥软的岩石慢慢被海水侵蚀消失了，而坚硬的结核慢慢露出水面，再经风吹、日硒、雨淋、海浪的吹打，最终形成的状如蘑菇的石头。蜂窝岩、蕈状岩的成因分析最恰当的是岩石硬度的差异。故选B。</w:t>
      </w:r>
    </w:p>
    <w:p>
      <w:pPr>
        <w:pStyle w:val="19"/>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【答案】</w:t>
      </w:r>
      <w:r>
        <w:rPr>
          <w:rStyle w:val="3"/>
          <w:rFonts w:hint="eastAsia" w:ascii="Times New Roman" w:hAnsi="Times New Roman" w:cs="Times New Roman"/>
          <w:color w:val="FF0000"/>
          <w:kern w:val="2"/>
          <w:sz w:val="21"/>
          <w:szCs w:val="22"/>
          <w:lang w:val="en-US" w:eastAsia="zh-CN" w:bidi="ar-SA"/>
        </w:rPr>
        <w:t>23</w:t>
      </w:r>
      <w:r>
        <w:rPr>
          <w:rStyle w:val="3"/>
          <w:rFonts w:hint="default" w:ascii="Times New Roman" w:hAnsi="Times New Roman" w:eastAsia="宋体" w:cs="Times New Roman"/>
          <w:color w:val="FF0000"/>
          <w:kern w:val="2"/>
          <w:sz w:val="21"/>
          <w:szCs w:val="22"/>
          <w:lang w:val="en-US" w:eastAsia="zh-CN" w:bidi="ar-SA"/>
        </w:rPr>
        <w:t>．B</w:t>
      </w:r>
      <w:r>
        <w:rPr>
          <w:rStyle w:val="3"/>
          <w:rFonts w:hint="eastAsia" w:ascii="Times New Roman" w:hAnsi="Times New Roman" w:cs="Times New Roman"/>
          <w:color w:val="FF0000"/>
          <w:kern w:val="2"/>
          <w:sz w:val="21"/>
          <w:szCs w:val="22"/>
          <w:lang w:val="en-US" w:eastAsia="zh-CN" w:bidi="ar-SA"/>
        </w:rPr>
        <w:t>　</w:t>
      </w:r>
      <w:r>
        <w:rPr>
          <w:rStyle w:val="3"/>
          <w:rFonts w:hint="default" w:ascii="Times New Roman" w:hAnsi="Times New Roman" w:eastAsia="宋体" w:cs="Times New Roman"/>
          <w:color w:val="FF0000"/>
          <w:kern w:val="2"/>
          <w:sz w:val="21"/>
          <w:szCs w:val="22"/>
          <w:lang w:val="en-US" w:eastAsia="zh-CN" w:bidi="ar-SA"/>
        </w:rPr>
        <w:t>2</w:t>
      </w:r>
      <w:r>
        <w:rPr>
          <w:rStyle w:val="3"/>
          <w:rFonts w:hint="eastAsia" w:ascii="Times New Roman" w:hAnsi="Times New Roman" w:cs="Times New Roman"/>
          <w:color w:val="FF0000"/>
          <w:kern w:val="2"/>
          <w:sz w:val="21"/>
          <w:szCs w:val="22"/>
          <w:lang w:val="en-US" w:eastAsia="zh-CN" w:bidi="ar-SA"/>
        </w:rPr>
        <w:t>4</w:t>
      </w:r>
      <w:r>
        <w:rPr>
          <w:rStyle w:val="3"/>
          <w:rFonts w:hint="default" w:ascii="Times New Roman" w:hAnsi="Times New Roman" w:eastAsia="宋体" w:cs="Times New Roman"/>
          <w:color w:val="FF0000"/>
          <w:kern w:val="2"/>
          <w:sz w:val="21"/>
          <w:szCs w:val="22"/>
          <w:lang w:val="en-US" w:eastAsia="zh-CN" w:bidi="ar-SA"/>
        </w:rPr>
        <w:t>．C</w:t>
      </w:r>
    </w:p>
    <w:p>
      <w:pPr>
        <w:pStyle w:val="19"/>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【解析】</w:t>
      </w:r>
    </w:p>
    <w:p>
      <w:pPr>
        <w:pStyle w:val="19"/>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【分析】</w:t>
      </w:r>
    </w:p>
    <w:p>
      <w:pPr>
        <w:pStyle w:val="19"/>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本题组主要考查河流凹凸岸的分析判断。</w:t>
      </w:r>
    </w:p>
    <w:p>
      <w:pPr>
        <w:pStyle w:val="19"/>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eastAsia" w:ascii="Times New Roman" w:hAnsi="Times New Roman" w:cs="Times New Roman"/>
          <w:color w:val="FF0000"/>
          <w:kern w:val="2"/>
          <w:sz w:val="21"/>
          <w:szCs w:val="22"/>
          <w:lang w:val="en-US" w:eastAsia="zh-CN" w:bidi="ar-SA"/>
        </w:rPr>
        <w:t>23</w:t>
      </w:r>
      <w:r>
        <w:rPr>
          <w:rStyle w:val="3"/>
          <w:rFonts w:hint="default" w:ascii="Times New Roman" w:hAnsi="Times New Roman" w:eastAsia="宋体" w:cs="Times New Roman"/>
          <w:color w:val="FF0000"/>
          <w:kern w:val="2"/>
          <w:sz w:val="21"/>
          <w:szCs w:val="22"/>
          <w:lang w:val="en-US" w:eastAsia="zh-CN" w:bidi="ar-SA"/>
        </w:rPr>
        <w:t>．结合河道形态和河流流向可知，甲和丁处为河流凹岸，乙河丙处为河流凸岸。凹岸以侵蚀为主，河水较深；凸岸以堆积为主河水较浅。所以河水较深的甲、丁，B选项正确。</w:t>
      </w:r>
    </w:p>
    <w:p>
      <w:pPr>
        <w:pStyle w:val="19"/>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2</w:t>
      </w:r>
      <w:r>
        <w:rPr>
          <w:rStyle w:val="3"/>
          <w:rFonts w:hint="eastAsia" w:ascii="Times New Roman" w:hAnsi="Times New Roman" w:cs="Times New Roman"/>
          <w:color w:val="FF0000"/>
          <w:kern w:val="2"/>
          <w:sz w:val="21"/>
          <w:szCs w:val="22"/>
          <w:lang w:val="en-US" w:eastAsia="zh-CN" w:bidi="ar-SA"/>
        </w:rPr>
        <w:t>4</w:t>
      </w:r>
      <w:r>
        <w:rPr>
          <w:rStyle w:val="3"/>
          <w:rFonts w:hint="default" w:ascii="Times New Roman" w:hAnsi="Times New Roman" w:eastAsia="宋体" w:cs="Times New Roman"/>
          <w:color w:val="FF0000"/>
          <w:kern w:val="2"/>
          <w:sz w:val="21"/>
          <w:szCs w:val="22"/>
          <w:lang w:val="en-US" w:eastAsia="zh-CN" w:bidi="ar-SA"/>
        </w:rPr>
        <w:t>．结合题干可知厚田沙漠是赣江古河床的一部分，应该是河流泥沙沉积形成的。图中甲乙丙丁四处，丙处为河流凸岸，河岸线的实线和虚线位置距离远，说明此处河水浅坡度缓，泥沙沉积最丰富。当河水水位降低时，河床裸露，泥沙又在风力作用下继续在丙处堆积，因此厚田沙漠可能位于图中的丙处，</w:t>
      </w:r>
      <w:r>
        <w:rPr>
          <w:rStyle w:val="3"/>
          <w:rFonts w:hint="default" w:ascii="Times New Roman" w:hAnsi="Times New Roman" w:eastAsia="Times New Romance" w:cs="Times New Roman"/>
          <w:color w:val="FF0000"/>
          <w:kern w:val="2"/>
          <w:sz w:val="21"/>
          <w:szCs w:val="22"/>
          <w:lang w:val="en-US" w:eastAsia="zh-CN" w:bidi="ar-SA"/>
        </w:rPr>
        <w:t>C</w:t>
      </w:r>
      <w:r>
        <w:rPr>
          <w:rStyle w:val="3"/>
          <w:rFonts w:hint="default" w:ascii="Times New Roman" w:hAnsi="Times New Roman" w:eastAsia="宋体" w:cs="Times New Roman"/>
          <w:color w:val="FF0000"/>
          <w:kern w:val="2"/>
          <w:sz w:val="21"/>
          <w:szCs w:val="22"/>
          <w:lang w:val="en-US" w:eastAsia="zh-CN" w:bidi="ar-SA"/>
        </w:rPr>
        <w:t>选项正确。</w:t>
      </w:r>
    </w:p>
    <w:p>
      <w:pPr>
        <w:pStyle w:val="20"/>
        <w:wordWrap w:val="0"/>
        <w:autoSpaceDE w:val="0"/>
        <w:autoSpaceDN w:val="0"/>
        <w:bidi w:val="0"/>
        <w:adjustRightInd w:val="0"/>
        <w:snapToGrid w:val="0"/>
        <w:spacing w:line="360" w:lineRule="auto"/>
        <w:ind w:left="0" w:leftChars="0" w:right="105" w:rightChars="50" w:firstLine="0" w:firstLineChars="0"/>
        <w:jc w:val="both"/>
        <w:rPr>
          <w:rStyle w:val="3"/>
          <w:rFonts w:hint="default" w:ascii="Times New Roman" w:hAnsi="Times New Roman" w:eastAsia="宋体" w:cs="Times New Roman"/>
          <w:color w:val="FF0000"/>
          <w:kern w:val="2"/>
          <w:sz w:val="21"/>
          <w:szCs w:val="21"/>
          <w:lang w:val="en-US" w:eastAsia="zh-CN" w:bidi="ar-SA"/>
        </w:rPr>
      </w:pPr>
      <w:bookmarkStart w:id="10" w:name="Th_23_0"/>
      <w:r>
        <w:rPr>
          <w:rStyle w:val="3"/>
          <w:rFonts w:hint="default" w:ascii="Times New Roman" w:hAnsi="Times New Roman" w:eastAsia="Times New Roman" w:cs="Times New Roman"/>
          <w:color w:val="FF0000"/>
          <w:lang w:val="en-US" w:eastAsia="en-US" w:bidi="ar-SA"/>
        </w:rPr>
        <w:t>25</w:t>
      </w:r>
      <w:bookmarkEnd w:id="10"/>
      <w:r>
        <w:rPr>
          <w:rStyle w:val="3"/>
          <w:rFonts w:hint="default" w:ascii="Times New Roman" w:hAnsi="Times New Roman" w:eastAsia="宋体" w:cs="Times New Roman"/>
          <w:color w:val="FF0000"/>
          <w:lang w:val="en-US" w:eastAsia="zh-CN" w:bidi="ar-SA"/>
        </w:rPr>
        <w:t>．</w:t>
      </w:r>
      <w:r>
        <w:rPr>
          <w:rStyle w:val="3"/>
          <w:rFonts w:hint="default" w:ascii="Times New Roman" w:hAnsi="Times New Roman" w:eastAsia="宋体" w:cs="Times New Roman"/>
          <w:color w:val="FF0000"/>
          <w:kern w:val="2"/>
          <w:sz w:val="21"/>
          <w:szCs w:val="21"/>
          <w:lang w:val="en-US" w:eastAsia="zh-CN" w:bidi="ar-SA"/>
        </w:rPr>
        <w:t>【答案】B</w:t>
      </w:r>
    </w:p>
    <w:p>
      <w:pPr>
        <w:pStyle w:val="20"/>
        <w:wordWrap w:val="0"/>
        <w:autoSpaceDE w:val="0"/>
        <w:autoSpaceDN w:val="0"/>
        <w:bidi w:val="0"/>
        <w:adjustRightInd w:val="0"/>
        <w:snapToGrid w:val="0"/>
        <w:spacing w:line="360" w:lineRule="auto"/>
        <w:ind w:left="0" w:leftChars="0" w:right="105" w:rightChars="50" w:firstLine="0" w:firstLineChars="0"/>
        <w:jc w:val="both"/>
        <w:rPr>
          <w:rStyle w:val="3"/>
          <w:rFonts w:hint="default" w:ascii="Times New Roman" w:hAnsi="Times New Roman" w:eastAsia="宋体" w:cs="Times New Roman"/>
          <w:color w:val="FF0000"/>
          <w:kern w:val="2"/>
          <w:sz w:val="21"/>
          <w:szCs w:val="21"/>
          <w:lang w:val="en-US" w:eastAsia="zh-CN" w:bidi="ar-SA"/>
        </w:rPr>
      </w:pPr>
      <w:r>
        <w:rPr>
          <w:rStyle w:val="3"/>
          <w:rFonts w:hint="default" w:ascii="Times New Roman" w:hAnsi="Times New Roman" w:eastAsia="宋体" w:cs="Times New Roman"/>
          <w:color w:val="FF0000"/>
          <w:kern w:val="2"/>
          <w:sz w:val="21"/>
          <w:szCs w:val="21"/>
          <w:lang w:val="en-US" w:eastAsia="zh-CN" w:bidi="ar-SA"/>
        </w:rPr>
        <w:t>【解析】本题考查地质构造的相关知识，意在考查考生对图示信息的判读能力。断层是岩层沿断层面有相对上升或下降运动，背斜是岩层向上拱起，向斜是岩层向下弯曲。乙处岩层向上拱起，丙处岩层向下弯曲，则乙处为背斜，丙处为向斜，甲处岩层沿断层面有相对运动，故甲处为断层。</w:t>
      </w:r>
    </w:p>
    <w:p>
      <w:pPr>
        <w:pStyle w:val="21"/>
        <w:bidi w:val="0"/>
        <w:ind w:left="0" w:leftChars="0" w:firstLine="0" w:firstLineChars="0"/>
        <w:jc w:val="left"/>
        <w:rPr>
          <w:rStyle w:val="3"/>
          <w:rFonts w:hint="default" w:ascii="Times New Roman" w:hAnsi="Times New Roman" w:eastAsia="黑体" w:cs="Times New Roman"/>
          <w:b/>
          <w:color w:val="FF0000"/>
          <w:sz w:val="22"/>
        </w:rPr>
      </w:pPr>
      <w:r>
        <w:rPr>
          <w:rStyle w:val="3"/>
          <w:rFonts w:hint="default" w:ascii="Times New Roman" w:hAnsi="Times New Roman" w:eastAsia="黑体" w:cs="Times New Roman"/>
          <w:b/>
          <w:color w:val="FF0000"/>
          <w:sz w:val="22"/>
        </w:rPr>
        <w:t>二、 综合题 （本题共计 4 小题，共计 50 分）</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bookmarkStart w:id="11" w:name="Th_24_0"/>
      <w:r>
        <w:rPr>
          <w:rStyle w:val="3"/>
          <w:rFonts w:hint="default" w:ascii="Times New Roman" w:hAnsi="Times New Roman" w:cs="Times New Roman"/>
          <w:color w:val="FF0000"/>
        </w:rPr>
        <w:t>26、（12分）</w:t>
      </w:r>
      <w:bookmarkEnd w:id="11"/>
      <w:r>
        <w:rPr>
          <w:rStyle w:val="3"/>
          <w:rFonts w:hint="default" w:ascii="Times New Roman" w:hAnsi="Times New Roman" w:eastAsia="宋体" w:cs="Times New Roman"/>
          <w:color w:val="FF0000"/>
          <w:kern w:val="2"/>
          <w:sz w:val="21"/>
          <w:szCs w:val="22"/>
          <w:lang w:val="en-US" w:eastAsia="zh-CN" w:bidi="ar-SA"/>
        </w:rPr>
        <w:t>【答案】（10分）</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（1）位于背斜顶部（1分），受张力作用，裂隙发育（1分）；河流落差大，流水侵蚀作用强（1分）。</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（2）地势平坦，河道弯曲（1分），流速较缓（1分），泥沙易沉积（1分）；人为加高堤坝（1分）。</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（3）E岸（1分） 受地转偏向力影响，北半球河水右偏（1分），E岸受到的侵蚀作用较强（1分）【或答左（F）岸堆积】。</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【解析】</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【详解】</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（1）根据AB截面可知，该处的岩层向上拱起，地质构造为背斜。AB截面位于背斜顶部，受张力作用，裂隙发育。河流落差大，水流急，流水侵蚀作用强。所以AB截面河谷深邃。</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（2）自然原因是CD河段河道弯曲，流速较缓，导致泥沙易沉积，使河底抬高。人为原因是河床淤浅，人们不断加高加固大堤，最终导致河底高于两侧平原，成为地上河。</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（3）EF截面所在河段中沙洲逐渐向一岸偏移，在北半球受向右的地转偏向力作用，左岸堆积，右岸侵蚀。E岸是右岸，可能偏向F岸。</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【点睛】</w:t>
      </w:r>
    </w:p>
    <w:p>
      <w:pPr>
        <w:pStyle w:val="22"/>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岩层向上拱起，地质构造为背斜。背斜顶部，受张力作用，裂隙发育。河流落差大，水流急，流水侵蚀作用强。自然原因是CD河段河道弯曲，流速较缓，泥沙易沉积，使河底抬高。在北半球受向右的地转偏向力作用，左岸堆积，右岸侵蚀。</w:t>
      </w:r>
    </w:p>
    <w:p>
      <w:pPr>
        <w:pStyle w:val="23"/>
        <w:wordWrap w:val="0"/>
        <w:bidi w:val="0"/>
        <w:adjustRightInd w:val="0"/>
        <w:snapToGrid w:val="0"/>
        <w:spacing w:line="360" w:lineRule="auto"/>
        <w:ind w:left="0" w:leftChars="0" w:right="105" w:rightChars="50" w:firstLine="0" w:firstLineChars="0"/>
        <w:rPr>
          <w:rStyle w:val="3"/>
          <w:rFonts w:hint="default" w:ascii="Times New Roman" w:hAnsi="Times New Roman" w:cs="Times New Roman"/>
          <w:bCs/>
          <w:color w:val="FF0000"/>
          <w:szCs w:val="21"/>
          <w:lang w:val="en-US" w:eastAsia="zh-CN" w:bidi="ar-SA"/>
        </w:rPr>
      </w:pPr>
      <w:bookmarkStart w:id="12" w:name="Th_25_0"/>
      <w:r>
        <w:rPr>
          <w:rStyle w:val="3"/>
          <w:rFonts w:hint="default" w:ascii="Times New Roman" w:hAnsi="Times New Roman" w:cs="Times New Roman"/>
          <w:color w:val="FF0000"/>
        </w:rPr>
        <w:t>27、（12分）</w:t>
      </w:r>
      <w:bookmarkEnd w:id="12"/>
      <w:r>
        <w:rPr>
          <w:rStyle w:val="3"/>
          <w:rFonts w:hint="default" w:ascii="Times New Roman" w:hAnsi="Times New Roman" w:cs="Times New Roman"/>
          <w:bCs/>
          <w:color w:val="FF0000"/>
          <w:szCs w:val="21"/>
          <w:lang w:val="en-US" w:eastAsia="zh-CN" w:bidi="ar-SA"/>
        </w:rPr>
        <w:t>【答案】（l）卢安瓜河谷是内外力共同作用的结果。该河谷位于东非大裂谷带内，受内力作用，两侧岩层断裂，形成断裂陷落带；区域内降水丰富，河流水量大，落差大，水流湍急，侵蚀力强，河流的侵蚀加快了卢安瓜河谷的形成。</w:t>
      </w:r>
    </w:p>
    <w:p>
      <w:pPr>
        <w:pStyle w:val="23"/>
        <w:wordWrap w:val="0"/>
        <w:bidi w:val="0"/>
        <w:adjustRightInd w:val="0"/>
        <w:snapToGrid w:val="0"/>
        <w:spacing w:line="360" w:lineRule="auto"/>
        <w:ind w:left="0" w:leftChars="0" w:right="105" w:rightChars="50" w:firstLine="0" w:firstLineChars="0"/>
        <w:rPr>
          <w:rStyle w:val="3"/>
          <w:rFonts w:hint="default" w:ascii="Times New Roman" w:hAnsi="Times New Roman" w:cs="Times New Roman"/>
          <w:bCs/>
          <w:color w:val="FF0000"/>
          <w:szCs w:val="21"/>
          <w:lang w:val="en-US" w:eastAsia="zh-CN" w:bidi="ar-SA"/>
        </w:rPr>
      </w:pPr>
      <w:r>
        <w:rPr>
          <w:rStyle w:val="3"/>
          <w:rFonts w:hint="default" w:ascii="Times New Roman" w:hAnsi="Times New Roman" w:cs="Times New Roman"/>
          <w:bCs/>
          <w:color w:val="FF0000"/>
          <w:szCs w:val="21"/>
          <w:lang w:val="en-US" w:eastAsia="zh-CN" w:bidi="ar-SA"/>
        </w:rPr>
        <w:t>（2）特征：夏季面积大，冬季面积小。</w:t>
      </w:r>
    </w:p>
    <w:p>
      <w:pPr>
        <w:pStyle w:val="23"/>
        <w:wordWrap w:val="0"/>
        <w:bidi w:val="0"/>
        <w:adjustRightInd w:val="0"/>
        <w:snapToGrid w:val="0"/>
        <w:spacing w:line="360" w:lineRule="auto"/>
        <w:ind w:left="0" w:leftChars="0" w:right="105" w:rightChars="50" w:firstLine="0" w:firstLineChars="0"/>
        <w:rPr>
          <w:rStyle w:val="3"/>
          <w:rFonts w:hint="default" w:ascii="Times New Roman" w:hAnsi="Times New Roman" w:cs="Times New Roman"/>
          <w:bCs/>
          <w:color w:val="FF0000"/>
          <w:szCs w:val="21"/>
          <w:lang w:val="en-US" w:eastAsia="zh-CN" w:bidi="ar-SA"/>
        </w:rPr>
      </w:pPr>
      <w:r>
        <w:rPr>
          <w:rStyle w:val="3"/>
          <w:rFonts w:hint="default" w:ascii="Times New Roman" w:hAnsi="Times New Roman" w:cs="Times New Roman"/>
          <w:bCs/>
          <w:color w:val="FF0000"/>
          <w:szCs w:val="21"/>
          <w:lang w:val="en-US" w:eastAsia="zh-CN" w:bidi="ar-SA"/>
        </w:rPr>
        <w:t>原因：该地属热带草原气候，夏季降水多，沼泽地面积大；冬季降水少，且蒸发量仍较大，沼泽地面积小。</w:t>
      </w:r>
    </w:p>
    <w:p>
      <w:pPr>
        <w:pStyle w:val="23"/>
        <w:wordWrap w:val="0"/>
        <w:bidi w:val="0"/>
        <w:adjustRightInd w:val="0"/>
        <w:snapToGrid w:val="0"/>
        <w:spacing w:line="360" w:lineRule="auto"/>
        <w:ind w:left="0" w:leftChars="0" w:right="105" w:rightChars="50" w:firstLine="0" w:firstLineChars="0"/>
        <w:rPr>
          <w:rStyle w:val="3"/>
          <w:rFonts w:hint="default" w:ascii="Times New Roman" w:hAnsi="Times New Roman" w:cs="Times New Roman"/>
          <w:bCs/>
          <w:color w:val="FF0000"/>
          <w:szCs w:val="21"/>
          <w:lang w:val="en-US" w:eastAsia="zh-CN" w:bidi="ar-SA"/>
        </w:rPr>
      </w:pPr>
      <w:r>
        <w:rPr>
          <w:rStyle w:val="3"/>
          <w:rFonts w:hint="default" w:ascii="Times New Roman" w:hAnsi="Times New Roman" w:cs="Times New Roman"/>
          <w:bCs/>
          <w:color w:val="FF0000"/>
          <w:szCs w:val="21"/>
          <w:lang w:val="en-US" w:eastAsia="zh-CN" w:bidi="ar-SA"/>
        </w:rPr>
        <w:t>（3）经济落后，国内电力市场总体需求量较小；资金不足，技术落后；河流沿线多断层，建设水电站技术难度大；交通线路老化，基础设施不完善。</w:t>
      </w:r>
    </w:p>
    <w:p>
      <w:pPr>
        <w:pStyle w:val="23"/>
        <w:wordWrap w:val="0"/>
        <w:bidi w:val="0"/>
        <w:adjustRightInd w:val="0"/>
        <w:snapToGrid w:val="0"/>
        <w:spacing w:line="360" w:lineRule="auto"/>
        <w:ind w:left="0" w:leftChars="0" w:right="105" w:rightChars="50" w:firstLine="0" w:firstLineChars="0"/>
        <w:rPr>
          <w:rStyle w:val="3"/>
          <w:rFonts w:hint="default" w:ascii="Times New Roman" w:hAnsi="Times New Roman" w:cs="Times New Roman"/>
          <w:bCs/>
          <w:color w:val="FF0000"/>
          <w:szCs w:val="21"/>
          <w:lang w:val="en-US" w:eastAsia="zh-CN" w:bidi="ar-SA"/>
        </w:rPr>
      </w:pPr>
      <w:r>
        <w:rPr>
          <w:rStyle w:val="3"/>
          <w:rFonts w:hint="default" w:ascii="Times New Roman" w:hAnsi="Times New Roman" w:cs="Times New Roman"/>
          <w:bCs/>
          <w:color w:val="FF0000"/>
          <w:szCs w:val="21"/>
          <w:lang w:val="en-US" w:eastAsia="zh-CN" w:bidi="ar-SA"/>
        </w:rPr>
        <w:t>【解析】（1）卢安瓜河谷是内外力共同作用的结果。该河谷位于东非大裂谷带内，根据图例，可以看到河谷两侧是陡崖，是受内力作用，两侧岩层断裂，形成断裂陷落带。区域属于热带草原气候，降水丰富，河流水量大，落差大，水流湍急，侵蚀力强。在断裂带形成的基础上，河流的侵蚀加快了卢安瓜河谷的形成。</w:t>
      </w:r>
    </w:p>
    <w:p>
      <w:pPr>
        <w:pStyle w:val="23"/>
        <w:wordWrap w:val="0"/>
        <w:bidi w:val="0"/>
        <w:adjustRightInd w:val="0"/>
        <w:snapToGrid w:val="0"/>
        <w:spacing w:line="360" w:lineRule="auto"/>
        <w:ind w:left="0" w:leftChars="0" w:right="105" w:rightChars="50" w:firstLine="0" w:firstLineChars="0"/>
        <w:rPr>
          <w:rStyle w:val="3"/>
          <w:rFonts w:hint="default" w:ascii="Times New Roman" w:hAnsi="Times New Roman" w:cs="Times New Roman"/>
          <w:bCs/>
          <w:color w:val="FF0000"/>
          <w:szCs w:val="21"/>
          <w:lang w:val="en-US" w:eastAsia="zh-CN" w:bidi="ar-SA"/>
        </w:rPr>
      </w:pPr>
      <w:r>
        <w:rPr>
          <w:rStyle w:val="3"/>
          <w:rFonts w:hint="default" w:ascii="Times New Roman" w:hAnsi="Times New Roman" w:cs="Times New Roman"/>
          <w:bCs/>
          <w:color w:val="FF0000"/>
          <w:szCs w:val="21"/>
          <w:lang w:val="en-US" w:eastAsia="zh-CN" w:bidi="ar-SA"/>
        </w:rPr>
        <w:t>（2）沼泽面积的变化应从水的补给和支出两方面考虑。该国西部地区属热带草原气候，全年高温，即使冬季蒸发量依然较大。因此沼泽面积的变化主要受降水的影响。热带草原气候，夏季降水多，沼泽地面积大；冬季降水少，沼泽地面积小。解答时注意先表明变化特征，然后再回答原因。</w:t>
      </w:r>
    </w:p>
    <w:p>
      <w:pPr>
        <w:pStyle w:val="23"/>
        <w:wordWrap w:val="0"/>
        <w:bidi w:val="0"/>
        <w:adjustRightInd w:val="0"/>
        <w:snapToGrid w:val="0"/>
        <w:spacing w:line="360" w:lineRule="auto"/>
        <w:ind w:left="0" w:leftChars="0" w:right="105" w:rightChars="50" w:firstLine="0" w:firstLineChars="0"/>
        <w:rPr>
          <w:rStyle w:val="3"/>
          <w:rFonts w:hint="default" w:ascii="Times New Roman" w:hAnsi="Times New Roman" w:cs="Times New Roman"/>
          <w:bCs/>
          <w:color w:val="FF0000"/>
          <w:szCs w:val="21"/>
          <w:lang w:val="en-US" w:eastAsia="zh-CN" w:bidi="ar-SA"/>
        </w:rPr>
      </w:pPr>
      <w:r>
        <w:rPr>
          <w:rStyle w:val="3"/>
          <w:rFonts w:hint="default" w:ascii="Times New Roman" w:hAnsi="Times New Roman" w:cs="Times New Roman"/>
          <w:bCs/>
          <w:color w:val="FF0000"/>
          <w:szCs w:val="21"/>
          <w:lang w:val="en-US" w:eastAsia="zh-CN" w:bidi="ar-SA"/>
        </w:rPr>
        <w:t>（3）开发水电所面临的困难应从当地水能蕴藏量，水电站建设的施工条件，开发水能的经济、技术支持，电能的市场需求等方面考虑。赞比亚经济落后，国内电力市场总体需求量较小；资金不足，技术落后，建设水平低；河流位于板块生长边界，沿线多断层，建设水电站技术难度大；交通线路老化，基础设施不完善。</w:t>
      </w:r>
    </w:p>
    <w:p>
      <w:pPr>
        <w:pStyle w:val="24"/>
        <w:widowControl/>
        <w:wordWrap w:val="0"/>
        <w:bidi w:val="0"/>
        <w:spacing w:line="360" w:lineRule="auto"/>
        <w:ind w:left="0" w:leftChars="0" w:right="105" w:rightChars="50" w:firstLine="0" w:firstLineChars="0"/>
        <w:rPr>
          <w:rStyle w:val="3"/>
          <w:rFonts w:hint="default" w:ascii="Times New Roman" w:hAnsi="Times New Roman" w:eastAsia="Times New Roman" w:cs="Times New Roman"/>
          <w:color w:val="FF0000"/>
          <w:szCs w:val="21"/>
          <w:lang w:val="en-US" w:eastAsia="zh-CN" w:bidi="ar-SA"/>
        </w:rPr>
      </w:pPr>
      <w:bookmarkStart w:id="13" w:name="Th_26_0"/>
      <w:r>
        <w:rPr>
          <w:rStyle w:val="3"/>
          <w:rFonts w:hint="default" w:ascii="Times New Roman" w:hAnsi="Times New Roman" w:cs="Times New Roman"/>
          <w:color w:val="FF0000"/>
        </w:rPr>
        <w:t>28、（14分）</w:t>
      </w:r>
      <w:bookmarkEnd w:id="13"/>
      <w:r>
        <w:rPr>
          <w:rStyle w:val="3"/>
          <w:rFonts w:hint="default" w:ascii="Times New Roman" w:hAnsi="Times New Roman" w:eastAsia="Times New Roman" w:cs="Times New Roman"/>
          <w:color w:val="FF0000"/>
          <w:szCs w:val="21"/>
          <w:lang w:val="en-US" w:eastAsia="zh-CN" w:bidi="ar-SA"/>
        </w:rPr>
        <w:t>【答案】（1）温带季风气候 夏季高温多雨，冬季寒冷干燥（2分）</w:t>
      </w:r>
    </w:p>
    <w:p>
      <w:pPr>
        <w:pStyle w:val="24"/>
        <w:widowControl/>
        <w:wordWrap w:val="0"/>
        <w:bidi w:val="0"/>
        <w:spacing w:line="360" w:lineRule="auto"/>
        <w:ind w:left="0" w:leftChars="0" w:right="105" w:rightChars="50" w:firstLine="0" w:firstLineChars="0"/>
        <w:rPr>
          <w:rStyle w:val="3"/>
          <w:rFonts w:hint="default" w:ascii="Times New Roman" w:hAnsi="Times New Roman" w:eastAsia="Times New Roman" w:cs="Times New Roman"/>
          <w:color w:val="FF0000"/>
          <w:szCs w:val="21"/>
          <w:lang w:val="en-US" w:eastAsia="zh-CN" w:bidi="ar-SA"/>
        </w:rPr>
      </w:pPr>
      <w:r>
        <w:rPr>
          <w:rStyle w:val="3"/>
          <w:rFonts w:hint="default" w:ascii="Times New Roman" w:hAnsi="Times New Roman" w:eastAsia="Times New Roman" w:cs="Times New Roman"/>
          <w:color w:val="FF0000"/>
          <w:szCs w:val="21"/>
          <w:lang w:val="en-US" w:eastAsia="zh-CN" w:bidi="ar-SA"/>
        </w:rPr>
        <w:t>（2）①流水侵蚀；②流水沉积。 夏（秋）季节，该地区进入雨季，河流流量大，流水侵蚀、沉积作用明显。（4分）</w:t>
      </w:r>
    </w:p>
    <w:p>
      <w:pPr>
        <w:pStyle w:val="24"/>
        <w:widowControl/>
        <w:wordWrap w:val="0"/>
        <w:bidi w:val="0"/>
        <w:spacing w:line="360" w:lineRule="auto"/>
        <w:ind w:left="0" w:leftChars="0" w:right="105" w:rightChars="50" w:firstLine="0" w:firstLineChars="0"/>
        <w:rPr>
          <w:rStyle w:val="3"/>
          <w:rFonts w:hint="default" w:ascii="Times New Roman" w:hAnsi="Times New Roman" w:eastAsia="Times New Roman" w:cs="Times New Roman"/>
          <w:color w:val="FF0000"/>
          <w:szCs w:val="21"/>
          <w:lang w:val="en-US" w:eastAsia="zh-CN" w:bidi="ar-SA"/>
        </w:rPr>
      </w:pPr>
      <w:r>
        <w:rPr>
          <w:rStyle w:val="3"/>
          <w:rFonts w:hint="default" w:ascii="Times New Roman" w:hAnsi="Times New Roman" w:eastAsia="Times New Roman" w:cs="Times New Roman"/>
          <w:color w:val="FF0000"/>
          <w:szCs w:val="21"/>
          <w:lang w:val="en-US" w:eastAsia="zh-CN" w:bidi="ar-SA"/>
        </w:rPr>
        <w:t>（3）（地质历史时期）地壳运动使岩层受挤压向下弯曲形成褶皱（向斜）；（向斜）槽部岩性坚硬不易被侵蚀，形成山岭。（2分）</w:t>
      </w:r>
    </w:p>
    <w:p>
      <w:pPr>
        <w:pStyle w:val="24"/>
        <w:widowControl/>
        <w:wordWrap w:val="0"/>
        <w:bidi w:val="0"/>
        <w:spacing w:line="360" w:lineRule="auto"/>
        <w:ind w:left="0" w:leftChars="0" w:right="105" w:rightChars="50" w:firstLine="0" w:firstLineChars="0"/>
        <w:rPr>
          <w:rStyle w:val="3"/>
          <w:rFonts w:hint="default" w:ascii="Times New Roman" w:hAnsi="Times New Roman" w:eastAsia="Times New Roman" w:cs="Times New Roman"/>
          <w:color w:val="FF0000"/>
          <w:szCs w:val="21"/>
          <w:lang w:val="en-US" w:eastAsia="zh-CN" w:bidi="ar-SA"/>
        </w:rPr>
      </w:pPr>
      <w:r>
        <w:rPr>
          <w:rStyle w:val="3"/>
          <w:rFonts w:hint="default" w:ascii="Times New Roman" w:hAnsi="Times New Roman" w:eastAsia="Times New Roman" w:cs="Times New Roman"/>
          <w:color w:val="FF0000"/>
          <w:szCs w:val="21"/>
          <w:lang w:val="en-US" w:eastAsia="zh-CN" w:bidi="ar-SA"/>
        </w:rPr>
        <w:t>（4）对气候的影响：降水减少；气温日、年较差增大。或对河流的影响：含沙量增大；径流量季节变化增大。（2分）</w:t>
      </w:r>
    </w:p>
    <w:p>
      <w:pPr>
        <w:pStyle w:val="24"/>
        <w:widowControl/>
        <w:wordWrap w:val="0"/>
        <w:bidi w:val="0"/>
        <w:spacing w:line="360" w:lineRule="auto"/>
        <w:ind w:left="0" w:leftChars="0" w:right="105" w:rightChars="50" w:firstLine="0" w:firstLineChars="0"/>
        <w:rPr>
          <w:rStyle w:val="3"/>
          <w:rFonts w:hint="default" w:ascii="Times New Roman" w:hAnsi="Times New Roman" w:eastAsia="Times New Roman" w:cs="Times New Roman"/>
          <w:color w:val="FF0000"/>
          <w:szCs w:val="21"/>
          <w:lang w:val="en-US" w:eastAsia="zh-CN" w:bidi="ar-SA"/>
        </w:rPr>
      </w:pPr>
      <w:r>
        <w:rPr>
          <w:rStyle w:val="3"/>
          <w:rFonts w:hint="default" w:ascii="Times New Roman" w:hAnsi="Times New Roman" w:eastAsia="Times New Roman" w:cs="Times New Roman"/>
          <w:color w:val="FF0000"/>
          <w:szCs w:val="21"/>
          <w:lang w:val="en-US" w:eastAsia="zh-CN" w:bidi="ar-SA"/>
        </w:rPr>
        <w:t>【解析】试题分析：</w:t>
      </w:r>
    </w:p>
    <w:p>
      <w:pPr>
        <w:pStyle w:val="24"/>
        <w:widowControl/>
        <w:wordWrap w:val="0"/>
        <w:bidi w:val="0"/>
        <w:spacing w:line="360" w:lineRule="auto"/>
        <w:ind w:left="0" w:leftChars="0" w:right="105" w:rightChars="50" w:firstLine="0" w:firstLineChars="0"/>
        <w:rPr>
          <w:rStyle w:val="3"/>
          <w:rFonts w:hint="default" w:ascii="Times New Roman" w:hAnsi="Times New Roman" w:eastAsia="Times New Roman" w:cs="Times New Roman"/>
          <w:color w:val="FF0000"/>
          <w:szCs w:val="21"/>
          <w:lang w:val="en-US" w:eastAsia="zh-CN" w:bidi="ar-SA"/>
        </w:rPr>
      </w:pPr>
      <w:r>
        <w:rPr>
          <w:rStyle w:val="3"/>
          <w:rFonts w:hint="default" w:ascii="Times New Roman" w:hAnsi="Times New Roman" w:eastAsia="Times New Roman" w:cs="Times New Roman"/>
          <w:color w:val="FF0000"/>
          <w:szCs w:val="21"/>
          <w:lang w:val="en-US" w:eastAsia="zh-CN" w:bidi="ar-SA"/>
        </w:rPr>
        <w:t>根据材料和图中植被类型可以判断气候类型，流水在河流的不同位置作用是不同的，上游主要是侵蚀作用，下游主要是沉积作用，作用大小与河流的水量有关，地质构造中褶皱的形成的不同地形的成因，地形倒置现象的原因，图中山地就是倒置地形。植被的破坏直接影响到当地的气候（气温与降水的变化）与河流的水文状况（包括河流含沙量、径流量的变化等）。</w:t>
      </w:r>
    </w:p>
    <w:p>
      <w:pPr>
        <w:pStyle w:val="25"/>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bookmarkStart w:id="14" w:name="Th_27_0"/>
      <w:r>
        <w:rPr>
          <w:rStyle w:val="3"/>
          <w:rFonts w:hint="default" w:ascii="Times New Roman" w:hAnsi="Times New Roman" w:cs="Times New Roman"/>
          <w:color w:val="FF0000"/>
        </w:rPr>
        <w:t>29、（12分）</w:t>
      </w:r>
      <w:bookmarkEnd w:id="14"/>
      <w:r>
        <w:rPr>
          <w:rStyle w:val="3"/>
          <w:rFonts w:hint="default" w:ascii="Times New Roman" w:hAnsi="Times New Roman" w:eastAsia="宋体" w:cs="Times New Roman"/>
          <w:color w:val="FF0000"/>
          <w:kern w:val="2"/>
          <w:sz w:val="21"/>
          <w:szCs w:val="22"/>
          <w:lang w:val="en-US" w:eastAsia="zh-CN" w:bidi="ar-SA"/>
        </w:rPr>
        <w:t>【答案】（1）长江中下游平原地区的聚落大多沿河发展，形成沿河聚落带。</w:t>
      </w:r>
    </w:p>
    <w:p>
      <w:pPr>
        <w:pStyle w:val="25"/>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（2）冲积扇、洪积扇和河漫滩平原地区地势平坦，水资源丰富，土壤较肥沃。</w:t>
      </w:r>
    </w:p>
    <w:p>
      <w:pPr>
        <w:pStyle w:val="25"/>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（3）高原地区的聚落大多分布在河谷两岸狭窄的河漫滩平原上，因为河谷地势低，气温较高，河漫滩平原土壤肥沃，水资源丰富。</w:t>
      </w:r>
    </w:p>
    <w:p>
      <w:pPr>
        <w:pStyle w:val="25"/>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【解析】本题主要考查聚落的分布与影响因素。</w:t>
      </w:r>
    </w:p>
    <w:p>
      <w:pPr>
        <w:pStyle w:val="25"/>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（1）读图分析可知，河流众多，河网密布，靠近河流，交通便利。取水方便，水资源丰富，因此聚落大多沿河发展，形成沿河聚落带。</w:t>
      </w:r>
    </w:p>
    <w:p>
      <w:pPr>
        <w:pStyle w:val="25"/>
        <w:bidi w:val="0"/>
        <w:spacing w:line="360" w:lineRule="auto"/>
        <w:ind w:left="0" w:leftChars="0" w:firstLine="0" w:firstLineChars="0"/>
        <w:jc w:val="left"/>
        <w:textAlignment w:val="center"/>
        <w:rPr>
          <w:rStyle w:val="3"/>
          <w:rFonts w:hint="default" w:ascii="Times New Roman" w:hAnsi="Times New Roman" w:eastAsia="宋体" w:cs="Times New Roman"/>
          <w:color w:val="FF0000"/>
          <w:kern w:val="2"/>
          <w:sz w:val="21"/>
          <w:szCs w:val="22"/>
          <w:lang w:val="en-US" w:eastAsia="zh-CN" w:bidi="ar-SA"/>
        </w:rPr>
      </w:pPr>
      <w:r>
        <w:rPr>
          <w:rStyle w:val="3"/>
          <w:rFonts w:hint="default" w:ascii="Times New Roman" w:hAnsi="Times New Roman" w:eastAsia="宋体" w:cs="Times New Roman"/>
          <w:color w:val="FF0000"/>
          <w:kern w:val="2"/>
          <w:sz w:val="21"/>
          <w:szCs w:val="22"/>
          <w:lang w:val="en-US" w:eastAsia="zh-CN" w:bidi="ar-SA"/>
        </w:rPr>
        <w:t>（2）山区地区，地形崎岖，坡度大。聚落分布呈明显的条带状，主要在洪积扇、冲积扇和河漫滩平原发育，这些地区土壤肥沃、水资源丰富适合聚落的分布。</w:t>
      </w:r>
    </w:p>
    <w:p>
      <w:pPr>
        <w:rPr>
          <w:rFonts w:hint="default" w:ascii="Times New Roman" w:hAnsi="Times New Roman" w:cs="Times New Roman"/>
          <w:b/>
          <w:bCs/>
          <w:color w:val="FF0000"/>
          <w:sz w:val="28"/>
          <w:szCs w:val="28"/>
          <w:lang w:val="en-US" w:eastAsia="zh-CN"/>
        </w:rPr>
      </w:pPr>
      <w:r>
        <w:rPr>
          <w:rStyle w:val="3"/>
          <w:rFonts w:hint="default" w:ascii="Times New Roman" w:hAnsi="Times New Roman" w:eastAsia="宋体" w:cs="Times New Roman"/>
          <w:color w:val="FF0000"/>
          <w:kern w:val="2"/>
          <w:sz w:val="21"/>
          <w:szCs w:val="22"/>
          <w:lang w:val="en-US" w:eastAsia="zh-CN" w:bidi="ar-SA"/>
        </w:rPr>
        <w:t>（3）雅鲁藏布江谷底的聚落多分布在主要分布在河谷两岸狭窄的河漫滩平原上。主要原因是海拔高、气温低，河谷地带地势低平、气候温暖、土壤肥沃、水资源丰富，适合聚落的分布。</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ce">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702917"/>
    <w:rsid w:val="03702917"/>
    <w:rsid w:val="26453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0_56"/>
    <w:qFormat/>
    <w:uiPriority w:val="0"/>
    <w:pPr>
      <w:widowControl w:val="0"/>
      <w:spacing w:after="0" w:line="240" w:lineRule="auto"/>
      <w:jc w:val="both"/>
    </w:pPr>
    <w:rPr>
      <w:rFonts w:ascii="Calibri" w:hAnsi="Calibri" w:eastAsia="Times New Roman" w:cs="Times New Roman"/>
      <w:sz w:val="22"/>
      <w:lang w:val="en-US" w:eastAsia="en-US" w:bidi="ar-SA"/>
    </w:rPr>
  </w:style>
  <w:style w:type="paragraph" w:customStyle="1" w:styleId="5">
    <w:name w:val="Normal_0_1_1"/>
    <w:qFormat/>
    <w:uiPriority w:val="0"/>
    <w:pPr>
      <w:widowControl w:val="0"/>
      <w:spacing w:after="0" w:line="240" w:lineRule="auto"/>
      <w:jc w:val="both"/>
    </w:pPr>
    <w:rPr>
      <w:rFonts w:ascii="Calibri" w:hAnsi="Calibri" w:eastAsia="Times New Roman" w:cs="Times New Roman"/>
      <w:sz w:val="22"/>
      <w:lang w:val="en-US" w:eastAsia="en-US" w:bidi="ar-SA"/>
    </w:rPr>
  </w:style>
  <w:style w:type="paragraph" w:customStyle="1" w:styleId="6">
    <w:name w:val="Normal_0_2_1"/>
    <w:qFormat/>
    <w:uiPriority w:val="0"/>
    <w:pPr>
      <w:widowControl w:val="0"/>
      <w:spacing w:after="0" w:line="240" w:lineRule="auto"/>
      <w:jc w:val="both"/>
    </w:pPr>
    <w:rPr>
      <w:rFonts w:ascii="Calibri" w:hAnsi="Calibri" w:eastAsia="Times New Roman" w:cs="Times New Roman"/>
      <w:sz w:val="22"/>
      <w:lang w:val="en-US" w:eastAsia="en-US" w:bidi="ar-SA"/>
    </w:rPr>
  </w:style>
  <w:style w:type="paragraph" w:customStyle="1" w:styleId="7">
    <w:name w:val="Normal_0_3_1"/>
    <w:qFormat/>
    <w:uiPriority w:val="0"/>
    <w:pPr>
      <w:widowControl w:val="0"/>
      <w:spacing w:after="0" w:line="240" w:lineRule="auto"/>
      <w:jc w:val="both"/>
    </w:pPr>
    <w:rPr>
      <w:rFonts w:ascii="Calibri" w:hAnsi="Calibri" w:eastAsia="Times New Roman" w:cs="Times New Roman"/>
      <w:kern w:val="2"/>
      <w:sz w:val="22"/>
      <w:szCs w:val="22"/>
      <w:lang w:val="en-US" w:eastAsia="en-US" w:bidi="ar-SA"/>
    </w:rPr>
  </w:style>
  <w:style w:type="paragraph" w:customStyle="1" w:styleId="8">
    <w:name w:val="Normal_0_5_1"/>
    <w:qFormat/>
    <w:uiPriority w:val="0"/>
    <w:pPr>
      <w:widowControl w:val="0"/>
      <w:spacing w:after="0" w:line="240" w:lineRule="auto"/>
      <w:jc w:val="both"/>
    </w:pPr>
    <w:rPr>
      <w:rFonts w:ascii="Calibri" w:hAnsi="Calibri" w:eastAsia="宋体" w:cs="Times New Roman"/>
      <w:kern w:val="2"/>
      <w:sz w:val="22"/>
      <w:szCs w:val="22"/>
      <w:lang w:val="en-US" w:eastAsia="en-US" w:bidi="ar-SA"/>
    </w:rPr>
  </w:style>
  <w:style w:type="paragraph" w:customStyle="1" w:styleId="9">
    <w:name w:val="Normal_0_6_1"/>
    <w:qFormat/>
    <w:uiPriority w:val="0"/>
    <w:pPr>
      <w:widowControl w:val="0"/>
      <w:spacing w:after="0" w:line="240" w:lineRule="auto"/>
      <w:jc w:val="both"/>
    </w:pPr>
    <w:rPr>
      <w:rFonts w:ascii="Calibri" w:hAnsi="Calibri" w:eastAsia="Times New Roman" w:cs="Times New Roman"/>
      <w:sz w:val="22"/>
      <w:lang w:val="en-US" w:eastAsia="en-US" w:bidi="ar-SA"/>
    </w:rPr>
  </w:style>
  <w:style w:type="paragraph" w:customStyle="1" w:styleId="10">
    <w:name w:val="Normal_1_7"/>
    <w:qFormat/>
    <w:uiPriority w:val="0"/>
    <w:pPr>
      <w:spacing w:after="0" w:line="240" w:lineRule="auto"/>
    </w:pPr>
    <w:rPr>
      <w:rFonts w:ascii="Times New Roman" w:hAnsi="Times New Roman" w:eastAsia="Times New Roman" w:cs="Times New Roman"/>
      <w:sz w:val="22"/>
      <w:szCs w:val="24"/>
      <w:lang w:val="en-US" w:eastAsia="en-US" w:bidi="ar-SA"/>
    </w:rPr>
  </w:style>
  <w:style w:type="paragraph" w:customStyle="1" w:styleId="11">
    <w:name w:val="Normal_2_0"/>
    <w:qFormat/>
    <w:uiPriority w:val="0"/>
    <w:pPr>
      <w:spacing w:after="0" w:line="240" w:lineRule="auto"/>
    </w:pPr>
    <w:rPr>
      <w:rFonts w:ascii="Times New Roman" w:hAnsi="Times New Roman" w:eastAsia="Times New Roman" w:cs="Times New Roman"/>
      <w:sz w:val="22"/>
      <w:szCs w:val="24"/>
      <w:lang w:val="en-US" w:eastAsia="en-US" w:bidi="ar-SA"/>
    </w:rPr>
  </w:style>
  <w:style w:type="paragraph" w:customStyle="1" w:styleId="12">
    <w:name w:val="Normal_0_9_1"/>
    <w:qFormat/>
    <w:uiPriority w:val="0"/>
    <w:pPr>
      <w:widowControl w:val="0"/>
      <w:spacing w:after="0" w:line="240" w:lineRule="auto"/>
      <w:jc w:val="both"/>
    </w:pPr>
    <w:rPr>
      <w:rFonts w:ascii="Calibri" w:hAnsi="Calibri" w:eastAsia="Times New Roman" w:cs="Times New Roman"/>
      <w:sz w:val="22"/>
      <w:lang w:val="en-US" w:eastAsia="en-US" w:bidi="ar-SA"/>
    </w:rPr>
  </w:style>
  <w:style w:type="paragraph" w:customStyle="1" w:styleId="13">
    <w:name w:val="Normal_0_10_1"/>
    <w:qFormat/>
    <w:uiPriority w:val="0"/>
    <w:pPr>
      <w:widowControl w:val="0"/>
      <w:spacing w:after="0" w:line="240" w:lineRule="auto"/>
      <w:jc w:val="both"/>
    </w:pPr>
    <w:rPr>
      <w:rFonts w:ascii="Calibri" w:hAnsi="Calibri" w:eastAsia="Times New Roman" w:cs="Times New Roman"/>
      <w:sz w:val="22"/>
      <w:lang w:val="en-US" w:eastAsia="en-US" w:bidi="ar-SA"/>
    </w:rPr>
  </w:style>
  <w:style w:type="paragraph" w:customStyle="1" w:styleId="14">
    <w:name w:val="Normal_0_11_1"/>
    <w:qFormat/>
    <w:uiPriority w:val="0"/>
    <w:pPr>
      <w:widowControl w:val="0"/>
      <w:spacing w:after="0" w:line="240" w:lineRule="auto"/>
      <w:jc w:val="both"/>
    </w:pPr>
    <w:rPr>
      <w:rFonts w:ascii="Calibri" w:hAnsi="Calibri" w:eastAsia="Times New Roman" w:cs="Times New Roman"/>
      <w:kern w:val="2"/>
      <w:sz w:val="22"/>
      <w:szCs w:val="22"/>
      <w:lang w:val="en-US" w:eastAsia="en-US" w:bidi="ar-SA"/>
    </w:rPr>
  </w:style>
  <w:style w:type="paragraph" w:customStyle="1" w:styleId="15">
    <w:name w:val="Normal_0_13_1"/>
    <w:qFormat/>
    <w:uiPriority w:val="0"/>
    <w:pPr>
      <w:widowControl w:val="0"/>
      <w:spacing w:after="0" w:line="240" w:lineRule="auto"/>
      <w:jc w:val="both"/>
    </w:pPr>
    <w:rPr>
      <w:rFonts w:ascii="Calibri" w:hAnsi="Calibri" w:eastAsia="宋体" w:cs="Times New Roman"/>
      <w:kern w:val="2"/>
      <w:sz w:val="22"/>
      <w:szCs w:val="22"/>
      <w:lang w:val="en-US" w:eastAsia="en-US" w:bidi="ar-SA"/>
    </w:rPr>
  </w:style>
  <w:style w:type="paragraph" w:customStyle="1" w:styleId="16">
    <w:name w:val="Normal_0_14_1"/>
    <w:qFormat/>
    <w:uiPriority w:val="0"/>
    <w:pPr>
      <w:widowControl w:val="0"/>
      <w:spacing w:after="0" w:line="240" w:lineRule="auto"/>
      <w:jc w:val="both"/>
    </w:pPr>
    <w:rPr>
      <w:rFonts w:ascii="Calibri" w:hAnsi="Calibri" w:eastAsia="Times New Roman" w:cs="Times New Roman"/>
      <w:sz w:val="22"/>
      <w:lang w:val="en-US" w:eastAsia="en-US" w:bidi="ar-SA"/>
    </w:rPr>
  </w:style>
  <w:style w:type="paragraph" w:customStyle="1" w:styleId="17">
    <w:name w:val="Normal_0_15_1"/>
    <w:qFormat/>
    <w:uiPriority w:val="0"/>
    <w:pPr>
      <w:widowControl w:val="0"/>
      <w:spacing w:after="0" w:line="240" w:lineRule="auto"/>
      <w:jc w:val="both"/>
    </w:pPr>
    <w:rPr>
      <w:rFonts w:ascii="Calibri" w:hAnsi="Calibri" w:eastAsia="Times New Roman" w:cs="Times New Roman"/>
      <w:kern w:val="2"/>
      <w:sz w:val="22"/>
      <w:szCs w:val="22"/>
      <w:lang w:val="en-US" w:eastAsia="en-US" w:bidi="ar-SA"/>
    </w:rPr>
  </w:style>
  <w:style w:type="paragraph" w:customStyle="1" w:styleId="18">
    <w:name w:val="Normal_3_0"/>
    <w:qFormat/>
    <w:uiPriority w:val="0"/>
    <w:pPr>
      <w:spacing w:after="0" w:line="240" w:lineRule="auto"/>
    </w:pPr>
    <w:rPr>
      <w:rFonts w:ascii="Times New Roman" w:hAnsi="Times New Roman" w:eastAsia="Times New Roman" w:cs="Times New Roman"/>
      <w:sz w:val="22"/>
      <w:szCs w:val="24"/>
      <w:lang w:val="en-US" w:eastAsia="en-US" w:bidi="ar-SA"/>
    </w:rPr>
  </w:style>
  <w:style w:type="paragraph" w:customStyle="1" w:styleId="19">
    <w:name w:val="Normal_0_18_1"/>
    <w:qFormat/>
    <w:uiPriority w:val="0"/>
    <w:pPr>
      <w:widowControl w:val="0"/>
      <w:spacing w:after="0" w:line="240" w:lineRule="auto"/>
      <w:jc w:val="both"/>
    </w:pPr>
    <w:rPr>
      <w:rFonts w:ascii="Times New Roman" w:hAnsi="Times New Roman" w:eastAsia="宋体" w:cs="Times New Roman"/>
      <w:sz w:val="22"/>
      <w:lang w:val="en-US" w:eastAsia="en-US" w:bidi="ar-SA"/>
    </w:rPr>
  </w:style>
  <w:style w:type="paragraph" w:customStyle="1" w:styleId="20">
    <w:name w:val="Normal_5_0"/>
    <w:qFormat/>
    <w:uiPriority w:val="0"/>
    <w:pPr>
      <w:spacing w:after="0" w:line="240" w:lineRule="auto"/>
    </w:pPr>
    <w:rPr>
      <w:rFonts w:ascii="Times New Roman" w:hAnsi="Times New Roman" w:eastAsia="Times New Roman" w:cs="Times New Roman"/>
      <w:sz w:val="22"/>
      <w:szCs w:val="24"/>
      <w:lang w:val="en-US" w:eastAsia="en-US" w:bidi="ar-SA"/>
    </w:rPr>
  </w:style>
  <w:style w:type="paragraph" w:customStyle="1" w:styleId="21">
    <w:name w:val="Normal_7"/>
    <w:qFormat/>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22">
    <w:name w:val="Normal_0_19_1"/>
    <w:qFormat/>
    <w:uiPriority w:val="0"/>
    <w:pPr>
      <w:widowControl w:val="0"/>
      <w:spacing w:after="0" w:line="240" w:lineRule="auto"/>
      <w:jc w:val="both"/>
    </w:pPr>
    <w:rPr>
      <w:rFonts w:ascii="Times New Roman" w:hAnsi="Times New Roman" w:eastAsia="宋体" w:cs="Times New Roman"/>
      <w:sz w:val="22"/>
      <w:lang w:val="en-US" w:eastAsia="en-US" w:bidi="ar-SA"/>
    </w:rPr>
  </w:style>
  <w:style w:type="paragraph" w:customStyle="1" w:styleId="23">
    <w:name w:val="Normal_0_20_1"/>
    <w:qFormat/>
    <w:uiPriority w:val="0"/>
    <w:pPr>
      <w:widowControl w:val="0"/>
      <w:spacing w:after="0" w:line="240" w:lineRule="auto"/>
      <w:jc w:val="both"/>
    </w:pPr>
    <w:rPr>
      <w:rFonts w:ascii="Calibri" w:hAnsi="Calibri" w:eastAsia="Times New Roman" w:cs="Times New Roman"/>
      <w:kern w:val="2"/>
      <w:sz w:val="22"/>
      <w:szCs w:val="22"/>
      <w:lang w:val="en-US" w:eastAsia="en-US" w:bidi="ar-SA"/>
    </w:rPr>
  </w:style>
  <w:style w:type="paragraph" w:customStyle="1" w:styleId="24">
    <w:name w:val="Normal_0_21_1"/>
    <w:qFormat/>
    <w:uiPriority w:val="0"/>
    <w:pPr>
      <w:widowControl w:val="0"/>
      <w:spacing w:after="0" w:line="240" w:lineRule="auto"/>
      <w:jc w:val="both"/>
    </w:pPr>
    <w:rPr>
      <w:rFonts w:ascii="Calibri" w:hAnsi="Calibri" w:eastAsia="Times New Roman" w:cs="Times New Roman"/>
      <w:kern w:val="2"/>
      <w:sz w:val="22"/>
      <w:szCs w:val="22"/>
      <w:lang w:val="en-US" w:eastAsia="en-US" w:bidi="ar-SA"/>
    </w:rPr>
  </w:style>
  <w:style w:type="paragraph" w:customStyle="1" w:styleId="25">
    <w:name w:val="Normal_0_22_1"/>
    <w:qFormat/>
    <w:uiPriority w:val="0"/>
    <w:pPr>
      <w:widowControl w:val="0"/>
      <w:spacing w:after="0" w:line="240" w:lineRule="auto"/>
      <w:jc w:val="both"/>
    </w:pPr>
    <w:rPr>
      <w:rFonts w:ascii="Times New Roman" w:hAnsi="Times New Roman" w:eastAsia="宋体" w:cs="Times New Roman"/>
      <w:sz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2020-04-21T14:39:00Z</dcterms:created>
  <dc:creator>孙建光</dc:creator>
  <cp:lastModifiedBy>Administrator</cp:lastModifiedBy>
  <dcterms:modified xsi:type="dcterms:W3CDTF">2020-04-23T04:47:56Z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