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sz w:val="44"/>
        </w:rPr>
      </w:pPr>
      <w:r>
        <w:rPr>
          <w:rFonts w:hint="eastAsia"/>
          <w:sz w:val="44"/>
        </w:rPr>
        <w:pict>
          <v:shape id="_x0000_s1025" o:spid="_x0000_s1025" o:spt="75" type="#_x0000_t75" style="position:absolute;left:0pt;margin-left:847pt;margin-top:977pt;height:37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sz w:val="44"/>
        </w:rPr>
        <w:t>第一次月考</w:t>
      </w:r>
    </w:p>
    <w:p>
      <w:pPr>
        <w:spacing w:line="240" w:lineRule="auto"/>
        <w:ind w:firstLine="420" w:firstLineChars="200"/>
      </w:pPr>
      <w:r>
        <w:rPr>
          <w:rFonts w:hint="eastAsia"/>
        </w:rPr>
        <w:t>川渝地区是丝绸之路经济带与长江经济带的交汇点，在国家“一带一路”和长江经济带发展战略中扮演着重要角色。</w:t>
      </w:r>
      <w:r>
        <w:t>读图，回答</w:t>
      </w:r>
      <w:r>
        <w:rPr>
          <w:rFonts w:hint="eastAsia"/>
        </w:rPr>
        <w:t>1-2</w:t>
      </w:r>
      <w:r>
        <w:t>题。</w:t>
      </w:r>
    </w:p>
    <w:p>
      <w:pPr>
        <w:pStyle w:val="3"/>
        <w:tabs>
          <w:tab w:val="left" w:pos="3402"/>
        </w:tabs>
        <w:snapToGrid w:val="0"/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924175" cy="1095375"/>
            <wp:effectExtent l="0" t="0" r="0" b="0"/>
            <wp:docPr id="2" name="图片 2" descr="C:\Users\Administrator\Desktop\DL43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DL434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hint="eastAsia"/>
        </w:rPr>
        <w:t>川渝地区划分</w:t>
      </w:r>
      <w:r>
        <w:rPr>
          <w:rFonts w:ascii="Times New Roman" w:hAnsi="Times New Roman" w:cs="Times New Roman"/>
        </w:rPr>
        <w:t>的主要指标是(　　)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A．气候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B．土壤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C．市场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D．行政界线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．据图分析，</w:t>
      </w:r>
      <w:r>
        <w:rPr>
          <w:rFonts w:hint="eastAsia"/>
        </w:rPr>
        <w:t>川渝地区与长三角地区相比，主要区别</w:t>
      </w:r>
      <w:r>
        <w:rPr>
          <w:rFonts w:ascii="Times New Roman" w:hAnsi="Times New Roman" w:cs="Times New Roman"/>
        </w:rPr>
        <w:t>是(　　)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A．光照强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B．矿产资源丰富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C．多大风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D．低温冻害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．下列经济联系发生在川渝地区和长三角之间的是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A．川气东送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B．人才由长三角迁移到川渝地区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C．北煤南运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D．金属矿东运</w:t>
      </w:r>
    </w:p>
    <w:p>
      <w:pPr>
        <w:spacing w:line="240" w:lineRule="auto"/>
        <w:ind w:firstLine="420" w:firstLineChars="200"/>
      </w:pPr>
      <w:r>
        <w:t> 201</w:t>
      </w:r>
      <w:r>
        <w:rPr>
          <w:rFonts w:hint="eastAsia"/>
        </w:rPr>
        <w:t>8</w:t>
      </w:r>
      <w:r>
        <w:t>年</w:t>
      </w:r>
      <w:r>
        <w:rPr>
          <w:rFonts w:hint="eastAsia"/>
        </w:rPr>
        <w:t>6月</w:t>
      </w:r>
      <w:r>
        <w:t>，湖南省遭遇了今年以来最大的暴雨，暴雨引发的</w:t>
      </w:r>
      <w:r>
        <w:rPr>
          <w:rFonts w:hint="eastAsia"/>
        </w:rPr>
        <w:t>洪灾造成湖南省115县403万人受灾 直接经济损失60亿元。据此回答4-5题</w:t>
      </w:r>
    </w:p>
    <w:p>
      <w:pPr>
        <w:spacing w:line="240" w:lineRule="auto"/>
        <w:jc w:val="center"/>
      </w:pPr>
      <w:r>
        <w:drawing>
          <wp:inline distT="0" distB="0" distL="0" distR="0">
            <wp:extent cx="2990850" cy="1582420"/>
            <wp:effectExtent l="0" t="0" r="0" b="0"/>
            <wp:docPr id="3" name="图片 3" descr="http://www.tianqi.com/upload/article/17-07-10/Izng_1707100753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www.tianqi.com/upload/article/17-07-10/Izng_170710075301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93824" cy="158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hint="eastAsia"/>
        </w:rPr>
        <w:t>为及时获取洪灾发生区域面积大小，可以利用是地理信息技术</w:t>
      </w:r>
      <w:r>
        <w:rPr>
          <w:rFonts w:ascii="Times New Roman" w:hAnsi="Times New Roman" w:cs="Times New Roman"/>
        </w:rPr>
        <w:t>是(　　)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Times New Roman" w:hAnsi="Times New Roman" w:cs="Times New Roman"/>
        </w:rPr>
        <w:t>RS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hint="eastAsia" w:ascii="Times New Roman" w:hAnsi="Times New Roman" w:cs="Times New Roman"/>
        </w:rPr>
        <w:t>GIS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int="eastAsia" w:ascii="Times New Roman" w:hAnsi="Times New Roman" w:cs="Times New Roman"/>
        </w:rPr>
        <w:t>GPS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hint="eastAsia" w:ascii="Times New Roman" w:hAnsi="Times New Roman" w:cs="Times New Roman"/>
        </w:rPr>
        <w:t>BDS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．为准确获取受灾群众的位置并成功施救，可以借助的地理信息技术有(　　)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Times New Roman" w:hAnsi="Times New Roman" w:cs="Times New Roman"/>
        </w:rPr>
        <w:t>RS、GPS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hint="eastAsia" w:ascii="Times New Roman" w:hAnsi="Times New Roman" w:cs="Times New Roman"/>
        </w:rPr>
        <w:t>GIS、GPS</w:t>
      </w:r>
    </w:p>
    <w:p>
      <w:pPr>
        <w:spacing w:line="240" w:lineRule="auto"/>
      </w:pPr>
      <w:r>
        <w:t>C．</w:t>
      </w:r>
      <w:r>
        <w:rPr>
          <w:rFonts w:hint="eastAsia"/>
        </w:rPr>
        <w:t>GPS、BDS</w:t>
      </w:r>
      <w:r>
        <w:t xml:space="preserve"> </w:t>
      </w:r>
      <w:r>
        <w:rPr>
          <w:rFonts w:hint="eastAsia"/>
        </w:rPr>
        <w:t xml:space="preserve">                </w:t>
      </w:r>
      <w:r>
        <w:t xml:space="preserve"> </w:t>
      </w:r>
      <w:r>
        <w:rPr>
          <w:rFonts w:hint="eastAsia"/>
        </w:rPr>
        <w:tab/>
      </w:r>
      <w:r>
        <w:t>D．</w:t>
      </w:r>
      <w:r>
        <w:rPr>
          <w:rFonts w:hint="eastAsia"/>
        </w:rPr>
        <w:t>BDS、RS</w:t>
      </w:r>
    </w:p>
    <w:p>
      <w:pPr>
        <w:spacing w:line="240" w:lineRule="auto"/>
      </w:pPr>
      <w:r>
        <w:rPr>
          <w:rFonts w:hint="eastAsia"/>
        </w:rPr>
        <w:t>下图为我国荒漠化较为严重的五类地区，读图回答6-9题</w:t>
      </w:r>
    </w:p>
    <w:p>
      <w:pPr>
        <w:spacing w:line="240" w:lineRule="auto"/>
        <w:jc w:val="center"/>
      </w:pPr>
      <w:r>
        <w:drawing>
          <wp:inline distT="0" distB="0" distL="0" distR="0">
            <wp:extent cx="2695575" cy="1733550"/>
            <wp:effectExtent l="0" t="0" r="0" b="0"/>
            <wp:docPr id="1" name="图片 1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81" b="26397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hint="eastAsia"/>
        </w:rPr>
        <w:t>我国荒漠化严重地区主要分布在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Times New Roman" w:hAnsi="Times New Roman" w:cs="Times New Roman"/>
        </w:rPr>
        <w:t>东部季风区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B．西北干旱半干旱地区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C．青藏高寒区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D．内陆地区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hint="eastAsia"/>
        </w:rPr>
        <w:t>造成图中E地区荒漠化的主要原因是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Times New Roman" w:hAnsi="Times New Roman" w:cs="Times New Roman"/>
        </w:rPr>
        <w:t>过度放牧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B．露天开矿 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int="eastAsia" w:ascii="Times New Roman" w:hAnsi="Times New Roman" w:cs="Times New Roman"/>
        </w:rPr>
        <w:t>过渡开垦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hint="eastAsia" w:ascii="Times New Roman" w:hAnsi="Times New Roman" w:cs="Times New Roman"/>
        </w:rPr>
        <w:t>过度樵采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．造成</w:t>
      </w:r>
      <w:r>
        <w:rPr>
          <w:rFonts w:hint="eastAsia" w:ascii="Times New Roman" w:hAnsi="Times New Roman" w:cs="Times New Roman"/>
        </w:rPr>
        <w:t>C地区荒漠化严重的主要原因可能是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Times New Roman" w:hAnsi="Times New Roman" w:cs="Times New Roman"/>
        </w:rPr>
        <w:t>人口密度大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B．高山冰雪融水少</w:t>
      </w:r>
    </w:p>
    <w:p>
      <w:pPr>
        <w:spacing w:line="240" w:lineRule="auto"/>
      </w:pPr>
      <w:r>
        <w:t>C．</w:t>
      </w:r>
      <w:r>
        <w:rPr>
          <w:rFonts w:hint="eastAsia"/>
        </w:rPr>
        <w:t>自然灾害频繁</w:t>
      </w:r>
      <w:r>
        <w:t xml:space="preserve"> </w:t>
      </w:r>
      <w:r>
        <w:rPr>
          <w:rFonts w:hint="eastAsia"/>
        </w:rPr>
        <w:t xml:space="preserve">                </w:t>
      </w:r>
      <w:r>
        <w:t>D．</w:t>
      </w:r>
      <w:r>
        <w:rPr>
          <w:rFonts w:hint="eastAsia"/>
        </w:rPr>
        <w:t>水资源少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B地区防治荒漠化宜采取的措施有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①修建防护林②适度放牧③修建南水北调工程④牧场改种玉米</w:t>
      </w:r>
    </w:p>
    <w:p>
      <w:pPr>
        <w:pStyle w:val="3"/>
        <w:tabs>
          <w:tab w:val="left" w:pos="2985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Times New Roman" w:hAnsi="Times New Roman" w:cs="Times New Roman"/>
        </w:rPr>
        <w:t>①②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hint="eastAsia" w:ascii="Times New Roman" w:hAnsi="Times New Roman" w:cs="Times New Roman"/>
        </w:rPr>
        <w:t>③④</w:t>
      </w:r>
    </w:p>
    <w:p>
      <w:pPr>
        <w:spacing w:line="240" w:lineRule="auto"/>
      </w:pPr>
      <w:r>
        <w:t>C．</w:t>
      </w:r>
      <w:r>
        <w:rPr>
          <w:rFonts w:hint="eastAsia"/>
        </w:rPr>
        <w:t>①③</w:t>
      </w:r>
      <w:r>
        <w:t xml:space="preserve"> </w:t>
      </w:r>
      <w:r>
        <w:rPr>
          <w:rFonts w:hint="eastAsia"/>
        </w:rPr>
        <w:t xml:space="preserve">                    </w:t>
      </w:r>
      <w:r>
        <w:t>D．</w:t>
      </w:r>
      <w:r>
        <w:rPr>
          <w:rFonts w:hint="eastAsia"/>
        </w:rPr>
        <w:t>②③</w:t>
      </w:r>
    </w:p>
    <w:p>
      <w:pPr>
        <w:spacing w:line="240" w:lineRule="auto"/>
      </w:pPr>
      <w:r>
        <w:rPr>
          <w:rFonts w:hint="eastAsia"/>
        </w:rPr>
        <w:t>10</w:t>
      </w:r>
      <w:r>
        <w:t>．</w:t>
      </w:r>
      <w:r>
        <w:rPr>
          <w:rFonts w:hint="eastAsia"/>
        </w:rPr>
        <w:t>红漠化</w:t>
      </w:r>
      <w:r>
        <w:t>主要发生在我国江南丘陵以红色砂岩为主地区，地表红壤因水土流失，露出光秃秃的红色石山，土地贫瘠，形成荒漠，所以被称为红漠化。</w:t>
      </w:r>
      <w:r>
        <w:rPr>
          <w:rFonts w:hint="eastAsia"/>
        </w:rPr>
        <w:t>我国南方的红漠化的原因有</w:t>
      </w:r>
    </w:p>
    <w:p>
      <w:pPr>
        <w:pStyle w:val="3"/>
        <w:tabs>
          <w:tab w:val="left" w:pos="3402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①水蚀严重②滥伐森林③风力侵蚀④开山取石</w:t>
      </w:r>
    </w:p>
    <w:p>
      <w:pPr>
        <w:pStyle w:val="3"/>
        <w:tabs>
          <w:tab w:val="left" w:pos="2985"/>
        </w:tabs>
        <w:snapToGri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Times New Roman" w:hAnsi="Times New Roman" w:cs="Times New Roman"/>
        </w:rPr>
        <w:t>①②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hint="eastAsia" w:ascii="Times New Roman" w:hAnsi="Times New Roman" w:cs="Times New Roman"/>
        </w:rPr>
        <w:t>③④</w:t>
      </w:r>
    </w:p>
    <w:p>
      <w:pPr>
        <w:spacing w:line="240" w:lineRule="auto"/>
      </w:pPr>
      <w:r>
        <w:t>C．</w:t>
      </w:r>
      <w:r>
        <w:rPr>
          <w:rFonts w:hint="eastAsia"/>
        </w:rPr>
        <w:t>①③</w:t>
      </w:r>
      <w:r>
        <w:t xml:space="preserve"> </w:t>
      </w:r>
      <w:r>
        <w:rPr>
          <w:rFonts w:hint="eastAsia"/>
        </w:rPr>
        <w:t xml:space="preserve">                    </w:t>
      </w:r>
      <w:r>
        <w:t>D．</w:t>
      </w:r>
      <w:r>
        <w:rPr>
          <w:rFonts w:hint="eastAsia"/>
        </w:rPr>
        <w:t>②③</w:t>
      </w:r>
    </w:p>
    <w:p>
      <w:pPr>
        <w:spacing w:line="240" w:lineRule="auto"/>
      </w:pPr>
      <w:r>
        <w:rPr>
          <w:rFonts w:ascii="楷体" w:hAnsi="楷体" w:eastAsia="楷体" w:cs="楷体"/>
        </w:rPr>
        <w:t>下图为某地区热带雨林改为橡胶林后的水循环示意图。读图完成</w:t>
      </w:r>
      <w:r>
        <w:rPr>
          <w:rFonts w:hint="eastAsia" w:ascii="楷体" w:hAnsi="楷体" w:eastAsia="楷体" w:cs="楷体"/>
        </w:rPr>
        <w:t>11-12</w:t>
      </w:r>
      <w:r>
        <w:rPr>
          <w:rFonts w:ascii="楷体" w:hAnsi="楷体" w:eastAsia="楷体" w:cs="楷体"/>
        </w:rPr>
        <w:t>题。</w:t>
      </w:r>
    </w:p>
    <w:p>
      <w:pPr>
        <w:spacing w:line="240" w:lineRule="auto"/>
      </w:pPr>
      <w:r>
        <w:drawing>
          <wp:inline distT="0" distB="0" distL="0" distR="0">
            <wp:extent cx="2924175" cy="16383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t>1</w:t>
      </w:r>
      <w:r>
        <w:rPr>
          <w:rFonts w:hint="eastAsia"/>
        </w:rPr>
        <w:t>1</w:t>
      </w:r>
      <w:r>
        <w:t>．下列地区没有热带雨林的是</w:t>
      </w:r>
    </w:p>
    <w:p>
      <w:pPr>
        <w:spacing w:line="240" w:lineRule="auto"/>
      </w:pPr>
      <w:r>
        <w:rPr>
          <w:rFonts w:hint="eastAsia"/>
        </w:rPr>
        <w:t>①湖南②日本③印度尼西亚④巴西</w:t>
      </w:r>
    </w:p>
    <w:p>
      <w:pPr>
        <w:spacing w:line="240" w:lineRule="auto"/>
      </w:pPr>
      <w:r>
        <w:t>A．</w:t>
      </w:r>
      <w:r>
        <w:rPr>
          <w:rFonts w:hint="eastAsia"/>
        </w:rPr>
        <w:t>①②</w:t>
      </w:r>
      <w:r>
        <w:t xml:space="preserve"> </w:t>
      </w:r>
      <w:r>
        <w:rPr>
          <w:rFonts w:hint="eastAsia"/>
        </w:rPr>
        <w:tab/>
      </w:r>
      <w:r>
        <w:t>B．</w:t>
      </w:r>
      <w:r>
        <w:rPr>
          <w:rFonts w:hint="eastAsia"/>
        </w:rPr>
        <w:t xml:space="preserve">③④            </w:t>
      </w:r>
      <w:r>
        <w:t>C．</w:t>
      </w:r>
      <w:r>
        <w:rPr>
          <w:rFonts w:hint="eastAsia"/>
        </w:rPr>
        <w:t>①③</w:t>
      </w:r>
      <w:r>
        <w:t xml:space="preserve"> </w:t>
      </w:r>
      <w:r>
        <w:rPr>
          <w:rFonts w:hint="eastAsia"/>
        </w:rPr>
        <w:t xml:space="preserve">        </w:t>
      </w:r>
      <w:r>
        <w:t>D．</w:t>
      </w:r>
      <w:r>
        <w:rPr>
          <w:rFonts w:hint="eastAsia"/>
        </w:rPr>
        <w:t>②③</w:t>
      </w:r>
    </w:p>
    <w:p>
      <w:pPr>
        <w:spacing w:line="240" w:lineRule="auto"/>
      </w:pPr>
      <w:r>
        <w:t>1</w:t>
      </w:r>
      <w:r>
        <w:rPr>
          <w:rFonts w:hint="eastAsia"/>
        </w:rPr>
        <w:t>2</w:t>
      </w:r>
      <w:r>
        <w:t>．据水循环各环节变化推断，热带雨林改为橡胶林可能带来的不利影响是</w:t>
      </w:r>
    </w:p>
    <w:p>
      <w:pPr>
        <w:spacing w:line="240" w:lineRule="auto"/>
      </w:pPr>
      <w:r>
        <w:t>A. 涵养水源能力变强    B. 土壤肥力上升</w:t>
      </w:r>
    </w:p>
    <w:p>
      <w:pPr>
        <w:spacing w:line="240" w:lineRule="auto"/>
      </w:pPr>
      <w:r>
        <w:t xml:space="preserve">C. </w:t>
      </w:r>
      <w:r>
        <w:rPr>
          <w:rFonts w:ascii="宋体" w:hAnsi="宋体" w:cs="宋体"/>
        </w:rPr>
        <w:t>生物多样性减少</w:t>
      </w:r>
      <w:r>
        <w:t xml:space="preserve">  </w:t>
      </w:r>
      <w:r>
        <w:rPr>
          <w:rFonts w:hint="eastAsia"/>
        </w:rPr>
        <w:t xml:space="preserve">  </w:t>
      </w:r>
      <w:r>
        <w:t xml:space="preserve">  D. </w:t>
      </w:r>
      <w:r>
        <w:rPr>
          <w:rFonts w:ascii="宋体" w:hAnsi="宋体" w:cs="宋体"/>
        </w:rPr>
        <w:t>自然灾害减少</w:t>
      </w:r>
    </w:p>
    <w:p>
      <w:pPr>
        <w:spacing w:line="240" w:lineRule="auto"/>
        <w:ind w:firstLine="420" w:firstLineChars="200"/>
      </w:pPr>
      <w:r>
        <w:rPr>
          <w:rFonts w:hint="eastAsia"/>
        </w:rPr>
        <w:t>2000年至2012年，全球范围内共计110万平方公里的热带雨林被摧毁，面积相当于一个帕拉州或三个挪威的大小。据此回答13-15题</w:t>
      </w:r>
    </w:p>
    <w:p>
      <w:pPr>
        <w:spacing w:line="240" w:lineRule="auto"/>
      </w:pPr>
      <w:r>
        <w:t>13．下列人类行为和雨林被摧毁密切相关的是(    )</w:t>
      </w:r>
    </w:p>
    <w:p>
      <w:pPr>
        <w:spacing w:line="240" w:lineRule="auto"/>
      </w:pPr>
      <w:r>
        <w:t>A. 过度砍伐    B. 气候异常</w:t>
      </w:r>
      <w:r>
        <w:rPr>
          <w:rFonts w:hint="eastAsia"/>
        </w:rPr>
        <w:t xml:space="preserve">    </w:t>
      </w:r>
      <w:r>
        <w:t>C. 火山喷发    D. 地震</w:t>
      </w:r>
    </w:p>
    <w:p>
      <w:pPr>
        <w:spacing w:line="240" w:lineRule="auto"/>
      </w:pPr>
      <w:r>
        <w:t>14．热带雨林大量摧毁带来的不利影响是</w:t>
      </w:r>
    </w:p>
    <w:p>
      <w:pPr>
        <w:spacing w:line="240" w:lineRule="auto"/>
      </w:pPr>
      <w:r>
        <w:t>A．诱发地震等地质灾害</w:t>
      </w:r>
      <w:r>
        <w:rPr>
          <w:rFonts w:hint="eastAsia"/>
        </w:rPr>
        <w:t xml:space="preserve">    </w:t>
      </w:r>
      <w:r>
        <w:t>B．高纬度鱼类大量死亡</w:t>
      </w:r>
    </w:p>
    <w:p>
      <w:pPr>
        <w:spacing w:line="240" w:lineRule="auto"/>
      </w:pPr>
      <w:r>
        <w:t>C．中纬度地区降水增加</w:t>
      </w:r>
      <w:r>
        <w:rPr>
          <w:rFonts w:hint="eastAsia"/>
        </w:rPr>
        <w:t xml:space="preserve">    </w:t>
      </w:r>
      <w:r>
        <w:t>D．大气中二氧化碳含量上升</w:t>
      </w:r>
    </w:p>
    <w:p>
      <w:pPr>
        <w:spacing w:line="240" w:lineRule="auto"/>
      </w:pPr>
      <w:r>
        <w:t>1</w:t>
      </w:r>
      <w:r>
        <w:rPr>
          <w:rFonts w:hint="eastAsia"/>
        </w:rPr>
        <w:t>5</w:t>
      </w:r>
      <w:r>
        <w:rPr>
          <w:rFonts w:hint="eastAsia" w:ascii="宋体" w:hAnsi="宋体"/>
        </w:rPr>
        <w:t>．下列保护雨林的措施，可行的是</w:t>
      </w:r>
    </w:p>
    <w:p>
      <w:pPr>
        <w:spacing w:line="240" w:lineRule="auto"/>
      </w:pPr>
      <w:r>
        <w:rPr>
          <w:rFonts w:hint="eastAsia" w:ascii="宋体" w:hAnsi="宋体"/>
        </w:rPr>
        <w:t>A．全面保护，禁止对森林的砍伐</w:t>
      </w:r>
    </w:p>
    <w:p>
      <w:pPr>
        <w:spacing w:line="240" w:lineRule="auto"/>
      </w:pPr>
      <w:r>
        <w:rPr>
          <w:rFonts w:hint="eastAsia" w:ascii="宋体" w:hAnsi="宋体"/>
        </w:rPr>
        <w:t>B．注重开发，提高林业经济收益</w:t>
      </w:r>
    </w:p>
    <w:p>
      <w:pPr>
        <w:spacing w:line="240" w:lineRule="auto"/>
      </w:pPr>
      <w:r>
        <w:rPr>
          <w:rFonts w:hint="eastAsia" w:ascii="宋体" w:hAnsi="宋体"/>
        </w:rPr>
        <w:t>C．禁止各种木材的流通与买卖</w:t>
      </w:r>
    </w:p>
    <w:p>
      <w:pPr>
        <w:spacing w:line="240" w:lineRule="auto"/>
      </w:pPr>
      <w:r>
        <w:rPr>
          <w:rFonts w:hint="eastAsia" w:ascii="宋体" w:hAnsi="宋体"/>
        </w:rPr>
        <w:t>D．开发与保护相结合即实施保护性开发</w:t>
      </w:r>
    </w:p>
    <w:p>
      <w:pPr>
        <w:spacing w:line="240" w:lineRule="auto"/>
      </w:pPr>
      <w:r>
        <w:rPr>
          <w:rFonts w:ascii="华文楷体" w:hAnsi="华文楷体" w:eastAsia="华文楷体" w:cs="华文楷体"/>
        </w:rPr>
        <w:t>下图为世界两大能源基地示意图，据图回答</w:t>
      </w:r>
      <w:r>
        <w:rPr>
          <w:rFonts w:hint="eastAsia" w:ascii="华文楷体" w:hAnsi="华文楷体" w:eastAsia="华文楷体" w:cs="华文楷体"/>
        </w:rPr>
        <w:t>16-18</w:t>
      </w:r>
      <w:r>
        <w:rPr>
          <w:rFonts w:ascii="华文楷体" w:hAnsi="华文楷体" w:eastAsia="华文楷体" w:cs="华文楷体"/>
        </w:rPr>
        <w:t>题。</w:t>
      </w:r>
    </w:p>
    <w:p>
      <w:pPr>
        <w:spacing w:line="240" w:lineRule="auto"/>
      </w:pPr>
      <w:r>
        <w:drawing>
          <wp:inline distT="0" distB="0" distL="0" distR="0">
            <wp:extent cx="2905125" cy="13906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rPr>
          <w:rFonts w:hint="eastAsia"/>
        </w:rPr>
        <w:t>16</w:t>
      </w:r>
      <w:r>
        <w:t>．</w:t>
      </w:r>
      <w:r>
        <w:rPr>
          <w:rFonts w:ascii="宋体" w:hAnsi="宋体" w:cs="宋体"/>
        </w:rPr>
        <w:t>图示两区域的矿产资源应该是</w:t>
      </w:r>
    </w:p>
    <w:p>
      <w:pPr>
        <w:spacing w:line="240" w:lineRule="auto"/>
      </w:pPr>
      <w:r>
        <w:t>A</w:t>
      </w:r>
      <w:r>
        <w:rPr>
          <w:rFonts w:hint="eastAsia" w:ascii="宋体" w:hAnsi="宋体"/>
        </w:rPr>
        <w:t>．</w:t>
      </w:r>
      <w:r>
        <w:rPr>
          <w:rFonts w:ascii="宋体" w:hAnsi="宋体" w:cs="宋体"/>
        </w:rPr>
        <w:t>煤炭</w:t>
      </w:r>
      <w:r>
        <w:rPr>
          <w:rFonts w:hint="eastAsia" w:ascii="宋体" w:hAnsi="宋体" w:cs="宋体"/>
        </w:rPr>
        <w:t xml:space="preserve">  </w:t>
      </w:r>
      <w:r>
        <w:t xml:space="preserve">    B</w:t>
      </w:r>
      <w:r>
        <w:rPr>
          <w:rFonts w:hint="eastAsia" w:ascii="宋体" w:hAnsi="宋体"/>
        </w:rPr>
        <w:t>．</w:t>
      </w:r>
      <w:r>
        <w:t>湿地</w:t>
      </w:r>
      <w:r>
        <w:rPr>
          <w:rFonts w:hint="eastAsia"/>
        </w:rPr>
        <w:t xml:space="preserve">      </w:t>
      </w:r>
      <w:r>
        <w:t>C</w:t>
      </w:r>
      <w:r>
        <w:rPr>
          <w:rFonts w:hint="eastAsia" w:ascii="宋体" w:hAnsi="宋体"/>
        </w:rPr>
        <w:t>．</w:t>
      </w:r>
      <w:r>
        <w:rPr>
          <w:rFonts w:ascii="宋体" w:hAnsi="宋体" w:cs="宋体"/>
        </w:rPr>
        <w:t>铁矿</w:t>
      </w:r>
      <w:r>
        <w:rPr>
          <w:rFonts w:hint="eastAsia" w:ascii="宋体" w:hAnsi="宋体" w:cs="宋体"/>
        </w:rPr>
        <w:t xml:space="preserve">  </w:t>
      </w:r>
      <w:r>
        <w:t xml:space="preserve">    D</w:t>
      </w:r>
      <w:r>
        <w:rPr>
          <w:rFonts w:hint="eastAsia" w:ascii="宋体" w:hAnsi="宋体"/>
        </w:rPr>
        <w:t>．</w:t>
      </w:r>
      <w:r>
        <w:t>森林</w:t>
      </w:r>
    </w:p>
    <w:p>
      <w:pPr>
        <w:spacing w:line="240" w:lineRule="auto"/>
      </w:pPr>
      <w:r>
        <w:rPr>
          <w:rFonts w:hint="eastAsia"/>
        </w:rPr>
        <w:t>17</w:t>
      </w:r>
      <w:r>
        <w:t>．下列关于两地区经济衰落的共同原因有</w:t>
      </w:r>
    </w:p>
    <w:p>
      <w:pPr>
        <w:spacing w:line="240" w:lineRule="auto"/>
      </w:pPr>
      <w:r>
        <w:t>A</w:t>
      </w:r>
      <w:r>
        <w:rPr>
          <w:rFonts w:hint="eastAsia" w:ascii="宋体" w:hAnsi="宋体"/>
        </w:rPr>
        <w:t>．</w:t>
      </w:r>
      <w:r>
        <w:rPr>
          <w:rFonts w:ascii="宋体" w:hAnsi="宋体" w:cs="宋体"/>
        </w:rPr>
        <w:t>水资源短缺</w:t>
      </w:r>
      <w:r>
        <w:t xml:space="preserve">    </w:t>
      </w:r>
      <w:r>
        <w:rPr>
          <w:rFonts w:hint="eastAsia"/>
        </w:rPr>
        <w:t xml:space="preserve">      </w:t>
      </w:r>
      <w:r>
        <w:t>B</w:t>
      </w:r>
      <w:r>
        <w:rPr>
          <w:rFonts w:hint="eastAsia" w:ascii="宋体" w:hAnsi="宋体"/>
        </w:rPr>
        <w:t>．沙漠化严重</w:t>
      </w:r>
    </w:p>
    <w:p>
      <w:pPr>
        <w:spacing w:line="240" w:lineRule="auto"/>
      </w:pPr>
      <w:r>
        <w:t>C</w:t>
      </w:r>
      <w:r>
        <w:rPr>
          <w:rFonts w:hint="eastAsia" w:ascii="宋体" w:hAnsi="宋体"/>
        </w:rPr>
        <w:t>．</w:t>
      </w:r>
      <w:r>
        <w:rPr>
          <w:rFonts w:ascii="宋体" w:hAnsi="宋体" w:cs="宋体"/>
        </w:rPr>
        <w:t>需要大量进口铁矿</w:t>
      </w:r>
      <w:r>
        <w:t xml:space="preserve">    D</w:t>
      </w:r>
      <w:r>
        <w:rPr>
          <w:rFonts w:hint="eastAsia" w:ascii="宋体" w:hAnsi="宋体"/>
        </w:rPr>
        <w:t>．产业结构单一</w:t>
      </w:r>
    </w:p>
    <w:p>
      <w:pPr>
        <w:spacing w:line="240" w:lineRule="auto"/>
      </w:pPr>
      <w:r>
        <w:rPr>
          <w:rFonts w:hint="eastAsia"/>
        </w:rPr>
        <w:t>18</w:t>
      </w:r>
      <w:r>
        <w:t>．根据山西当地资源优势，可以优先发展的工业是</w:t>
      </w:r>
    </w:p>
    <w:p>
      <w:pPr>
        <w:spacing w:line="240" w:lineRule="auto"/>
      </w:pPr>
      <w:r>
        <w:t>A</w:t>
      </w:r>
      <w:r>
        <w:rPr>
          <w:rFonts w:hint="eastAsia" w:ascii="宋体" w:hAnsi="宋体"/>
        </w:rPr>
        <w:t>．</w:t>
      </w:r>
      <w:r>
        <w:rPr>
          <w:rFonts w:ascii="宋体" w:hAnsi="宋体" w:cs="宋体"/>
        </w:rPr>
        <w:t>高耗能工业</w:t>
      </w:r>
      <w:r>
        <w:t xml:space="preserve">    B</w:t>
      </w:r>
      <w:r>
        <w:rPr>
          <w:rFonts w:hint="eastAsia" w:ascii="宋体" w:hAnsi="宋体"/>
        </w:rPr>
        <w:t>．</w:t>
      </w:r>
      <w:r>
        <w:rPr>
          <w:rFonts w:ascii="宋体" w:hAnsi="宋体" w:cs="宋体"/>
        </w:rPr>
        <w:t>食品工业</w:t>
      </w:r>
      <w:r>
        <w:t xml:space="preserve">    C</w:t>
      </w:r>
      <w:r>
        <w:rPr>
          <w:rFonts w:hint="eastAsia" w:ascii="宋体" w:hAnsi="宋体"/>
        </w:rPr>
        <w:t>．</w:t>
      </w:r>
      <w:r>
        <w:rPr>
          <w:rFonts w:ascii="宋体" w:hAnsi="宋体" w:cs="宋体"/>
        </w:rPr>
        <w:t>农产品加工工业</w:t>
      </w:r>
      <w:r>
        <w:t xml:space="preserve">    D</w:t>
      </w:r>
      <w:r>
        <w:rPr>
          <w:rFonts w:hint="eastAsia" w:ascii="宋体" w:hAnsi="宋体"/>
        </w:rPr>
        <w:t>．</w:t>
      </w:r>
      <w:r>
        <w:rPr>
          <w:rFonts w:ascii="宋体" w:hAnsi="宋体" w:cs="宋体"/>
        </w:rPr>
        <w:t>金矿开采</w:t>
      </w:r>
    </w:p>
    <w:p>
      <w:pPr>
        <w:spacing w:line="240" w:lineRule="auto"/>
      </w:pPr>
      <w:r>
        <w:rPr>
          <w:rFonts w:hint="eastAsia"/>
        </w:rPr>
        <w:t>19</w:t>
      </w:r>
      <w:r>
        <w:t>．两地区相比，右图所示地区</w:t>
      </w:r>
      <w:r>
        <w:rPr>
          <w:rFonts w:hint="eastAsia"/>
        </w:rPr>
        <w:t>________资源较丰富</w:t>
      </w:r>
    </w:p>
    <w:p>
      <w:pPr>
        <w:spacing w:line="240" w:lineRule="auto"/>
      </w:pPr>
      <w:r>
        <w:t>A</w:t>
      </w:r>
      <w:r>
        <w:rPr>
          <w:rFonts w:hint="eastAsia" w:ascii="宋体" w:hAnsi="宋体"/>
        </w:rPr>
        <w:t>．</w:t>
      </w:r>
      <w:r>
        <w:rPr>
          <w:rFonts w:ascii="宋体" w:hAnsi="宋体" w:cs="宋体"/>
        </w:rPr>
        <w:t>核能</w:t>
      </w:r>
      <w:r>
        <w:t xml:space="preserve">    B</w:t>
      </w:r>
      <w:r>
        <w:rPr>
          <w:rFonts w:hint="eastAsia" w:ascii="宋体" w:hAnsi="宋体"/>
        </w:rPr>
        <w:t>．水资源</w:t>
      </w:r>
      <w:r>
        <w:t xml:space="preserve">    C</w:t>
      </w:r>
      <w:r>
        <w:rPr>
          <w:rFonts w:hint="eastAsia" w:ascii="宋体" w:hAnsi="宋体"/>
        </w:rPr>
        <w:t>．土地资源</w:t>
      </w:r>
      <w:r>
        <w:t xml:space="preserve">    D</w:t>
      </w:r>
      <w:r>
        <w:rPr>
          <w:rFonts w:hint="eastAsia" w:ascii="宋体" w:hAnsi="宋体"/>
        </w:rPr>
        <w:t>．</w:t>
      </w:r>
      <w:r>
        <w:rPr>
          <w:rFonts w:ascii="宋体" w:hAnsi="宋体" w:cs="宋体"/>
        </w:rPr>
        <w:t>金矿</w:t>
      </w:r>
    </w:p>
    <w:p>
      <w:pPr>
        <w:spacing w:line="240" w:lineRule="auto"/>
        <w:ind w:firstLine="420" w:firstLineChars="200"/>
      </w:pPr>
      <w:r>
        <w:t>近几年，在强有力的政策扶持下，我国光伏产业获得了高速发展的源动力。2017年地面光伏电站总计可达22GW。据此回答</w:t>
      </w:r>
      <w:r>
        <w:rPr>
          <w:rFonts w:hint="eastAsia"/>
        </w:rPr>
        <w:t>20-21题</w:t>
      </w:r>
    </w:p>
    <w:p>
      <w:pPr>
        <w:spacing w:line="240" w:lineRule="auto"/>
      </w:pPr>
      <w:r>
        <w:rPr>
          <w:rFonts w:hint="eastAsia"/>
        </w:rPr>
        <w:t>20</w:t>
      </w:r>
      <w:r>
        <w:rPr>
          <w:rFonts w:hint="eastAsia" w:ascii="宋体" w:hAnsi="宋体"/>
        </w:rPr>
        <w:t>．</w:t>
      </w:r>
      <w:r>
        <w:t>我国光伏发电自然条件优越的地区有</w:t>
      </w:r>
    </w:p>
    <w:p>
      <w:pPr>
        <w:spacing w:line="240" w:lineRule="auto"/>
      </w:pPr>
      <w:r>
        <w:rPr>
          <w:rFonts w:hint="eastAsia" w:ascii="宋体" w:hAnsi="宋体" w:cs="宋体"/>
        </w:rPr>
        <w:t>①</w:t>
      </w:r>
      <w:r>
        <w:t>西北地区　</w:t>
      </w:r>
      <w:r>
        <w:rPr>
          <w:rFonts w:hint="eastAsia" w:ascii="宋体" w:hAnsi="宋体" w:cs="宋体"/>
        </w:rPr>
        <w:t>②青藏高原</w:t>
      </w:r>
      <w:r>
        <w:t>　</w:t>
      </w:r>
      <w:r>
        <w:rPr>
          <w:rFonts w:hint="eastAsia" w:ascii="宋体" w:hAnsi="宋体" w:cs="宋体"/>
        </w:rPr>
        <w:t>③四川盆地</w:t>
      </w:r>
      <w:r>
        <w:t>　</w:t>
      </w:r>
      <w:r>
        <w:rPr>
          <w:rFonts w:hint="eastAsia" w:ascii="宋体" w:hAnsi="宋体" w:cs="宋体"/>
        </w:rPr>
        <w:t>④长三角</w:t>
      </w:r>
    </w:p>
    <w:p>
      <w:pPr>
        <w:spacing w:line="240" w:lineRule="auto"/>
      </w:pPr>
      <w:r>
        <w:t>A．</w:t>
      </w:r>
      <w:r>
        <w:rPr>
          <w:rFonts w:hint="eastAsia" w:ascii="宋体" w:hAnsi="宋体" w:cs="宋体"/>
        </w:rPr>
        <w:t>①②</w:t>
      </w:r>
      <w:r>
        <w:t xml:space="preserve">  </w:t>
      </w:r>
      <w:r>
        <w:rPr>
          <w:rFonts w:hint="eastAsia"/>
        </w:rPr>
        <w:tab/>
      </w:r>
      <w:r>
        <w:t>B．</w:t>
      </w:r>
      <w:r>
        <w:rPr>
          <w:rFonts w:hint="eastAsia" w:ascii="宋体" w:hAnsi="宋体" w:cs="宋体"/>
        </w:rPr>
        <w:t xml:space="preserve">①④   </w:t>
      </w:r>
      <w:r>
        <w:t>C．</w:t>
      </w:r>
      <w:r>
        <w:rPr>
          <w:rFonts w:hint="eastAsia" w:ascii="宋体" w:hAnsi="宋体" w:cs="宋体"/>
        </w:rPr>
        <w:t>②③</w:t>
      </w:r>
      <w:r>
        <w:t xml:space="preserve">  </w:t>
      </w:r>
      <w:r>
        <w:rPr>
          <w:rFonts w:hint="eastAsia"/>
        </w:rPr>
        <w:tab/>
      </w:r>
      <w:r>
        <w:t>D．</w:t>
      </w:r>
      <w:r>
        <w:rPr>
          <w:rFonts w:hint="eastAsia" w:ascii="宋体" w:hAnsi="宋体" w:cs="宋体"/>
        </w:rPr>
        <w:t>③④</w:t>
      </w:r>
    </w:p>
    <w:p>
      <w:pPr>
        <w:spacing w:line="240" w:lineRule="auto"/>
      </w:pPr>
      <w:r>
        <w:rPr>
          <w:rFonts w:hint="eastAsia"/>
        </w:rPr>
        <w:t>21</w:t>
      </w:r>
      <w:r>
        <w:t>．我国强力政策扶持光伏发电产业的主要目的是</w:t>
      </w:r>
    </w:p>
    <w:p>
      <w:pPr>
        <w:spacing w:line="240" w:lineRule="auto"/>
      </w:pPr>
      <w:r>
        <w:t>A．减少能源消费量　B．调整能源结构　C．带动钢铁产业发展　D．根治环境污染</w:t>
      </w:r>
    </w:p>
    <w:p>
      <w:pPr>
        <w:spacing w:line="240" w:lineRule="auto"/>
        <w:ind w:firstLine="420" w:firstLineChars="200"/>
      </w:pPr>
      <w:r>
        <w:rPr>
          <w:rFonts w:hint="eastAsia"/>
        </w:rPr>
        <w:t>2018年6月，2017澜沧江—湄公河合作系列活动在昆明开幕。澜湄流域国家将在澜湄合作机制下，加强各领域合作，造福流域人民。</w:t>
      </w:r>
      <w:r>
        <w:t>读图完成</w:t>
      </w:r>
      <w:r>
        <w:rPr>
          <w:rFonts w:hint="eastAsia"/>
        </w:rPr>
        <w:t>22-25</w:t>
      </w:r>
      <w:r>
        <w:t>题。</w:t>
      </w:r>
    </w:p>
    <w:p>
      <w:pPr>
        <w:spacing w:line="240" w:lineRule="auto"/>
      </w:pPr>
      <w:r>
        <w:drawing>
          <wp:inline distT="0" distB="0" distL="0" distR="0">
            <wp:extent cx="1932940" cy="29337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3111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rPr>
          <w:rFonts w:hint="eastAsia"/>
        </w:rPr>
        <w:t>22</w:t>
      </w:r>
      <w:r>
        <w:t>．</w:t>
      </w:r>
      <w:r>
        <w:rPr>
          <w:rFonts w:hint="eastAsia"/>
        </w:rPr>
        <w:t>澜湄流域上游地区流经横断山区，对上游的开发正确的是</w:t>
      </w:r>
    </w:p>
    <w:p>
      <w:pPr>
        <w:spacing w:line="240" w:lineRule="auto"/>
      </w:pPr>
      <w:r>
        <w:t>A．大力发展工业    B．大力发展水产养殖</w:t>
      </w:r>
    </w:p>
    <w:p>
      <w:pPr>
        <w:spacing w:line="240" w:lineRule="auto"/>
      </w:pPr>
      <w:r>
        <w:t xml:space="preserve">C．水能开发    </w:t>
      </w:r>
      <w:r>
        <w:rPr>
          <w:rFonts w:hint="eastAsia"/>
        </w:rPr>
        <w:t xml:space="preserve">    </w:t>
      </w:r>
      <w:r>
        <w:t>D．观光旅游</w:t>
      </w:r>
    </w:p>
    <w:p>
      <w:pPr>
        <w:spacing w:line="240" w:lineRule="auto"/>
      </w:pPr>
      <w:r>
        <w:rPr>
          <w:rFonts w:hint="eastAsia"/>
        </w:rPr>
        <w:t>23</w:t>
      </w:r>
      <w:r>
        <w:t>．</w:t>
      </w:r>
      <w:r>
        <w:rPr>
          <w:rFonts w:hint="eastAsia"/>
        </w:rPr>
        <w:t>澜湄流域上游地区</w:t>
      </w:r>
      <w:r>
        <w:t>开发的有利自然条件是</w:t>
      </w:r>
    </w:p>
    <w:p>
      <w:pPr>
        <w:spacing w:line="240" w:lineRule="auto"/>
      </w:pPr>
      <w:r>
        <w:t>A. 森林茂密</w:t>
      </w:r>
      <w:r>
        <w:rPr>
          <w:rFonts w:hint="eastAsia"/>
        </w:rPr>
        <w:t xml:space="preserve">          </w:t>
      </w:r>
      <w:r>
        <w:t xml:space="preserve">    </w:t>
      </w:r>
      <w:r>
        <w:rPr>
          <w:rFonts w:hint="eastAsia"/>
        </w:rPr>
        <w:t xml:space="preserve">        </w:t>
      </w:r>
      <w:r>
        <w:t>B. 人口稀少，移民工程小</w:t>
      </w:r>
    </w:p>
    <w:p>
      <w:pPr>
        <w:spacing w:line="240" w:lineRule="auto"/>
      </w:pPr>
      <w:r>
        <w:t>C. 临近地震带，地壳不稳定</w:t>
      </w:r>
      <w:r>
        <w:rPr>
          <w:rFonts w:hint="eastAsia"/>
        </w:rPr>
        <w:t xml:space="preserve">  </w:t>
      </w:r>
      <w:r>
        <w:t xml:space="preserve">   </w:t>
      </w:r>
      <w:r>
        <w:rPr>
          <w:rFonts w:hint="eastAsia"/>
        </w:rPr>
        <w:t xml:space="preserve">  </w:t>
      </w:r>
      <w:r>
        <w:t xml:space="preserve"> D. 降水丰沛，河流落差大</w:t>
      </w:r>
    </w:p>
    <w:p>
      <w:pPr>
        <w:spacing w:line="240" w:lineRule="auto"/>
      </w:pPr>
      <w:r>
        <w:rPr>
          <w:rFonts w:hint="eastAsia"/>
        </w:rPr>
        <w:t>24</w:t>
      </w:r>
      <w:r>
        <w:t>．图中的水电站对周边地区所起到的主要积极作用有</w:t>
      </w:r>
    </w:p>
    <w:p>
      <w:pPr>
        <w:spacing w:line="240" w:lineRule="auto"/>
      </w:pPr>
      <w:r>
        <w:t>A. 防洪，调节径流</w:t>
      </w:r>
      <w:r>
        <w:rPr>
          <w:rFonts w:hint="eastAsia"/>
        </w:rPr>
        <w:t xml:space="preserve">  </w:t>
      </w:r>
      <w:r>
        <w:t xml:space="preserve">    </w:t>
      </w:r>
      <w:r>
        <w:rPr>
          <w:rFonts w:hint="eastAsia"/>
        </w:rPr>
        <w:t xml:space="preserve">          </w:t>
      </w:r>
      <w:r>
        <w:t>B. 加剧水土流水</w:t>
      </w:r>
    </w:p>
    <w:p>
      <w:pPr>
        <w:spacing w:line="240" w:lineRule="auto"/>
      </w:pPr>
      <w:r>
        <w:t>C. 有利于当地小麦种植</w:t>
      </w:r>
      <w:r>
        <w:rPr>
          <w:rFonts w:hint="eastAsia"/>
        </w:rPr>
        <w:t xml:space="preserve">        </w:t>
      </w:r>
      <w:r>
        <w:t xml:space="preserve">    D. 大幅度改善周边地区气候</w:t>
      </w:r>
    </w:p>
    <w:p>
      <w:pPr>
        <w:spacing w:line="240" w:lineRule="auto"/>
      </w:pPr>
      <w:r>
        <w:rPr>
          <w:rFonts w:hint="eastAsia"/>
        </w:rPr>
        <w:t>25</w:t>
      </w:r>
      <w:r>
        <w:t>．</w:t>
      </w:r>
      <w:r>
        <w:rPr>
          <w:rFonts w:hint="eastAsia"/>
        </w:rPr>
        <w:t>澜湄流域下游地区河流开发的重点是</w:t>
      </w:r>
    </w:p>
    <w:p>
      <w:pPr>
        <w:spacing w:line="240" w:lineRule="auto"/>
      </w:pPr>
      <w:r>
        <w:t>A. 水能开发</w:t>
      </w:r>
      <w:r>
        <w:rPr>
          <w:rFonts w:hint="eastAsia"/>
        </w:rPr>
        <w:t xml:space="preserve">  </w:t>
      </w:r>
      <w:r>
        <w:t xml:space="preserve">    </w:t>
      </w:r>
      <w:r>
        <w:rPr>
          <w:rFonts w:hint="eastAsia"/>
        </w:rPr>
        <w:t xml:space="preserve">          </w:t>
      </w:r>
      <w:r>
        <w:t>B.航运</w:t>
      </w:r>
    </w:p>
    <w:p>
      <w:pPr>
        <w:spacing w:line="240" w:lineRule="auto"/>
      </w:pPr>
      <w:r>
        <w:t>C. 供水</w:t>
      </w:r>
      <w:r>
        <w:rPr>
          <w:rFonts w:hint="eastAsia"/>
        </w:rPr>
        <w:t xml:space="preserve">        </w:t>
      </w:r>
      <w:r>
        <w:t xml:space="preserve">    </w:t>
      </w:r>
      <w:r>
        <w:rPr>
          <w:rFonts w:hint="eastAsia"/>
        </w:rPr>
        <w:t xml:space="preserve">        </w:t>
      </w:r>
      <w:r>
        <w:t>D. 灌溉</w:t>
      </w:r>
    </w:p>
    <w:p>
      <w:pPr>
        <w:spacing w:line="240" w:lineRule="auto"/>
      </w:pPr>
    </w:p>
    <w:p>
      <w:pPr>
        <w:spacing w:line="240" w:lineRule="auto"/>
        <w:rPr>
          <w:rFonts w:ascii="宋体" w:hAnsi="宋体" w:cs="宋体"/>
        </w:rPr>
      </w:pPr>
      <w:r>
        <w:rPr>
          <w:rFonts w:hint="eastAsia"/>
        </w:rPr>
        <w:t>26</w:t>
      </w:r>
      <w:r>
        <w:t>．阅读图文材料，回答下列问题。</w:t>
      </w: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7分</w:t>
      </w:r>
      <w:r>
        <w:rPr>
          <w:rFonts w:ascii="宋体" w:hAnsi="宋体" w:cs="宋体"/>
        </w:rPr>
        <w:t>）</w:t>
      </w:r>
    </w:p>
    <w:p>
      <w:pPr>
        <w:spacing w:line="240" w:lineRule="auto"/>
      </w:pPr>
      <w:r>
        <w:drawing>
          <wp:inline distT="0" distB="0" distL="0" distR="0">
            <wp:extent cx="4762500" cy="199072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rPr>
          <w:rFonts w:ascii="宋体" w:hAnsi="宋体" w:cs="宋体"/>
        </w:rPr>
        <w:t>（1）两地区在农业方面的共同有利自然条件是什么？（</w:t>
      </w:r>
      <w:r>
        <w:rPr>
          <w:rFonts w:hint="eastAsia" w:ascii="宋体" w:hAnsi="宋体" w:cs="宋体"/>
        </w:rPr>
        <w:t>3分</w:t>
      </w:r>
      <w:r>
        <w:rPr>
          <w:rFonts w:ascii="宋体" w:hAnsi="宋体" w:cs="宋体"/>
        </w:rPr>
        <w:t>）</w:t>
      </w:r>
    </w:p>
    <w:p>
      <w:pPr>
        <w:spacing w:line="240" w:lineRule="auto"/>
      </w:pPr>
      <w:r>
        <w:rPr>
          <w:rFonts w:ascii="宋体" w:hAnsi="宋体" w:cs="宋体"/>
        </w:rPr>
        <w:t>（2）据图分析，两地区在工业方面的差异表现在哪些方面？</w:t>
      </w:r>
      <w:r>
        <w:t xml:space="preserve"> </w:t>
      </w: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2分</w:t>
      </w:r>
      <w:r>
        <w:rPr>
          <w:rFonts w:ascii="宋体" w:hAnsi="宋体" w:cs="宋体"/>
        </w:rPr>
        <w:t>）</w:t>
      </w:r>
    </w:p>
    <w:p>
      <w:pPr>
        <w:spacing w:line="240" w:lineRule="auto"/>
      </w:pPr>
      <w:r>
        <w:rPr>
          <w:rFonts w:ascii="宋体" w:hAnsi="宋体" w:cs="宋体"/>
        </w:rPr>
        <w:t>（3）甲乙两地区都发展了钢铁工业，甲地区发展钢铁工业不同于乙地区的条件是什么？（</w:t>
      </w:r>
      <w:r>
        <w:rPr>
          <w:rFonts w:hint="eastAsia" w:ascii="宋体" w:hAnsi="宋体" w:cs="宋体"/>
        </w:rPr>
        <w:t>2分</w:t>
      </w:r>
      <w:r>
        <w:rPr>
          <w:rFonts w:ascii="宋体" w:hAnsi="宋体" w:cs="宋体"/>
        </w:rPr>
        <w:t>）</w:t>
      </w:r>
    </w:p>
    <w:p>
      <w:pPr>
        <w:spacing w:line="240" w:lineRule="auto"/>
      </w:pPr>
      <w:r>
        <w:rPr>
          <w:rFonts w:hint="eastAsia"/>
        </w:rPr>
        <w:t>27</w:t>
      </w:r>
      <w:r>
        <w:t>．阅读图文材料，回答下列问题。</w:t>
      </w: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11分</w:t>
      </w:r>
      <w:r>
        <w:rPr>
          <w:rFonts w:ascii="宋体" w:hAnsi="宋体" w:cs="宋体"/>
        </w:rPr>
        <w:t>）</w:t>
      </w:r>
    </w:p>
    <w:p>
      <w:pPr>
        <w:spacing w:line="240" w:lineRule="auto"/>
      </w:pPr>
      <w:r>
        <w:rPr>
          <w:rFonts w:hint="eastAsia"/>
        </w:rPr>
        <w:t xml:space="preserve">材料一   “联合国防治荒漠化公约第13次缔约方大会”将于2017年9月上中旬，在我国内蒙古自治区鄂尔多斯市召开。本次大会的主题是“携手防治荒漠，共谋人类福祉”。 </w:t>
      </w:r>
    </w:p>
    <w:p>
      <w:pPr>
        <w:spacing w:line="240" w:lineRule="auto"/>
      </w:pPr>
      <w:r>
        <w:rPr>
          <w:rFonts w:hint="eastAsia"/>
        </w:rPr>
        <w:t xml:space="preserve">材料二   </w:t>
      </w:r>
      <w:r>
        <w:t>监测结果显示，2014年与2009年相比，全国荒漠化和沙化面积呈现“双减少”，分别减少12120平方公里和9902平方公里</w:t>
      </w:r>
    </w:p>
    <w:p>
      <w:pPr>
        <w:widowControl/>
        <w:spacing w:line="240" w:lineRule="auto"/>
        <w:jc w:val="left"/>
      </w:pPr>
      <w:r>
        <w:rPr>
          <w:rFonts w:hint="eastAsia"/>
        </w:rPr>
        <w:t>材料三  我国主要沙漠分布地区</w:t>
      </w:r>
    </w:p>
    <w:p>
      <w:pPr>
        <w:widowControl/>
        <w:spacing w:line="240" w:lineRule="auto"/>
        <w:jc w:val="left"/>
      </w:pPr>
      <w:r>
        <w:drawing>
          <wp:inline distT="0" distB="0" distL="0" distR="0">
            <wp:extent cx="3028950" cy="233362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rPr>
          <w:rFonts w:ascii="宋体" w:hAnsi="宋体" w:cs="宋体"/>
        </w:rPr>
        <w:t>（1）图中</w:t>
      </w:r>
      <w:r>
        <w:rPr>
          <w:rFonts w:hint="eastAsia" w:ascii="宋体" w:hAnsi="宋体" w:cs="宋体"/>
        </w:rPr>
        <w:t>①</w:t>
      </w:r>
      <w:r>
        <w:rPr>
          <w:rFonts w:ascii="宋体" w:hAnsi="宋体" w:cs="宋体"/>
        </w:rPr>
        <w:t>地区沙漠广布的自然原因有哪些？</w:t>
      </w:r>
      <w:r>
        <w:t xml:space="preserve"> </w:t>
      </w: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4分</w:t>
      </w:r>
      <w:r>
        <w:rPr>
          <w:rFonts w:ascii="宋体" w:hAnsi="宋体" w:cs="宋体"/>
        </w:rPr>
        <w:t>）</w:t>
      </w:r>
    </w:p>
    <w:p>
      <w:pPr>
        <w:spacing w:line="240" w:lineRule="auto"/>
      </w:pPr>
      <w:r>
        <w:rPr>
          <w:rFonts w:ascii="宋体" w:hAnsi="宋体" w:cs="宋体"/>
        </w:rPr>
        <w:t>（2）图中</w:t>
      </w:r>
      <w:r>
        <w:rPr>
          <w:rFonts w:hint="eastAsia" w:ascii="宋体" w:hAnsi="宋体" w:cs="宋体"/>
        </w:rPr>
        <w:t>②</w:t>
      </w:r>
      <w:r>
        <w:rPr>
          <w:rFonts w:ascii="宋体" w:hAnsi="宋体" w:cs="宋体"/>
        </w:rPr>
        <w:t>地区沙漠广布</w:t>
      </w:r>
      <w:r>
        <w:rPr>
          <w:rFonts w:hint="eastAsia" w:ascii="宋体" w:hAnsi="宋体" w:cs="宋体"/>
          <w:kern w:val="0"/>
          <w:szCs w:val="21"/>
        </w:rPr>
        <w:t>的人为原因有哪些？</w:t>
      </w: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3分</w:t>
      </w:r>
      <w:r>
        <w:rPr>
          <w:rFonts w:ascii="宋体" w:hAnsi="宋体" w:cs="宋体"/>
        </w:rPr>
        <w:t>）</w:t>
      </w:r>
    </w:p>
    <w:p>
      <w:pPr>
        <w:spacing w:line="240" w:lineRule="auto"/>
      </w:pPr>
      <w:r>
        <w:rPr>
          <w:rFonts w:ascii="宋体" w:hAnsi="宋体" w:cs="宋体"/>
        </w:rPr>
        <w:t>（3）我国荒漠化将向</w:t>
      </w:r>
      <w:r>
        <w:rPr>
          <w:rFonts w:hint="eastAsia" w:ascii="宋体" w:hAnsi="宋体" w:cs="宋体"/>
        </w:rPr>
        <w:t>_____、______方向发展，简述其原因。</w:t>
      </w: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4分</w:t>
      </w:r>
      <w:r>
        <w:rPr>
          <w:rFonts w:ascii="宋体" w:hAnsi="宋体" w:cs="宋体"/>
        </w:rPr>
        <w:t>）</w:t>
      </w:r>
    </w:p>
    <w:p>
      <w:pPr>
        <w:widowControl/>
        <w:shd w:val="clear" w:color="auto" w:fill="FFFFFF"/>
        <w:spacing w:line="240" w:lineRule="auto"/>
      </w:pPr>
      <w:r>
        <w:rPr>
          <w:rFonts w:hint="eastAsia" w:ascii="宋体" w:hAnsi="宋体" w:cs="宋体"/>
          <w:kern w:val="0"/>
          <w:szCs w:val="21"/>
        </w:rPr>
        <w:t xml:space="preserve"> </w:t>
      </w:r>
      <w:r>
        <w:t>2</w:t>
      </w:r>
      <w:r>
        <w:rPr>
          <w:rFonts w:hint="eastAsia"/>
        </w:rPr>
        <w:t>8</w:t>
      </w:r>
      <w:r>
        <w:t>．阅读图文材料，回答下列问题。</w:t>
      </w: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16分</w:t>
      </w:r>
      <w:r>
        <w:rPr>
          <w:rFonts w:ascii="宋体" w:hAnsi="宋体" w:cs="宋体"/>
        </w:rPr>
        <w:t>）</w:t>
      </w:r>
    </w:p>
    <w:p>
      <w:pPr>
        <w:spacing w:line="240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材料一   马达加斯加，这座非洲世外桃源般的神奇岛屿，正面临着前所未有的危机：该国 4.6亿平方米的森林保护区竟然在短时间内有1亿多平方米的珍贵木材永远消失，被砍伐下的大多数紫檀木都主要销往中国。在2012年7月进行的一次评估发现，如若采伐依旧持续，马达加斯加除保护区和东部最陡峭山坡外的所有的热带雨林在2025年将被砍伐殆尽。2013年马达加斯加政府颁布禁令限制红木出口。中国商务部也发表申明，要求有关单位和个人严格遵守马国有关法律法规，不参与任何相关木材物种的采伐、运输、贸易及出口活动。2014年1月新上任的马达加斯加总统宣布对非法砍伐珍稀木材贸易的“战争”。</w:t>
      </w:r>
    </w:p>
    <w:p>
      <w:pPr>
        <w:spacing w:line="240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 xml:space="preserve">材料二   </w:t>
      </w:r>
    </w:p>
    <w:p>
      <w:pPr>
        <w:spacing w:line="240" w:lineRule="auto"/>
        <w:jc w:val="center"/>
      </w:pPr>
      <w:r>
        <w:drawing>
          <wp:inline distT="0" distB="0" distL="0" distR="0">
            <wp:extent cx="1163955" cy="1612900"/>
            <wp:effectExtent l="0" t="0" r="17145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542" b="6883"/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240" w:lineRule="auto"/>
        <w:rPr>
          <w:rFonts w:ascii="宋体" w:hAnsi="宋体" w:cs="宋体"/>
        </w:rPr>
      </w:pPr>
      <w:r>
        <w:rPr>
          <w:rFonts w:ascii="宋体" w:hAnsi="宋体" w:cs="宋体"/>
        </w:rPr>
        <w:t>（1）马达加斯加珍贵木材大量被砍伐的主要原因有哪些？</w:t>
      </w:r>
      <w:r>
        <w:rPr>
          <w:rFonts w:hint="eastAsia"/>
        </w:rPr>
        <w:t>（6分）</w:t>
      </w:r>
    </w:p>
    <w:p>
      <w:pPr>
        <w:spacing w:line="240" w:lineRule="auto"/>
      </w:pPr>
      <w:r>
        <w:rPr>
          <w:rFonts w:ascii="宋体" w:hAnsi="宋体" w:cs="宋体"/>
        </w:rPr>
        <w:t>（2）热带雨林大量砍伐对马达加斯加不利影响有哪些？</w:t>
      </w:r>
      <w:r>
        <w:rPr>
          <w:rFonts w:hint="eastAsia"/>
        </w:rPr>
        <w:t>（4分）</w:t>
      </w:r>
    </w:p>
    <w:p>
      <w:pPr>
        <w:spacing w:line="240" w:lineRule="auto"/>
      </w:pPr>
      <w:r>
        <w:rPr>
          <w:rFonts w:ascii="宋体" w:hAnsi="宋体" w:cs="宋体"/>
        </w:rPr>
        <w:t>（3）据材料分析，应采取哪些措施保护马达加斯加的森林资源？</w:t>
      </w:r>
      <w:r>
        <w:rPr>
          <w:rFonts w:hint="eastAsia"/>
        </w:rPr>
        <w:t>（6分）</w:t>
      </w:r>
    </w:p>
    <w:p>
      <w:pPr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spacing w:line="240" w:lineRule="auto"/>
      </w:pPr>
      <w:r>
        <w:rPr>
          <w:rFonts w:hint="eastAsia"/>
        </w:rPr>
        <w:t>29</w:t>
      </w:r>
      <w:r>
        <w:t>．阅读图文材料，回答下列问题。</w:t>
      </w:r>
      <w:r>
        <w:rPr>
          <w:rFonts w:hint="eastAsia"/>
        </w:rPr>
        <w:t>（16分）</w:t>
      </w:r>
    </w:p>
    <w:p>
      <w:pPr>
        <w:spacing w:line="240" w:lineRule="auto"/>
      </w:pPr>
      <w:r>
        <w:rPr>
          <w:rFonts w:hint="eastAsia" w:ascii="宋体" w:hAnsi="宋体"/>
        </w:rPr>
        <w:t xml:space="preserve">材料一   </w:t>
      </w:r>
      <w:r>
        <w:rPr>
          <w:rFonts w:hint="eastAsia"/>
        </w:rPr>
        <w:t>2014年至今，中国最大的煤炭生产基地山西，在煤炭辉煌不再的当下，国有大型煤炭企业一方面进行煤炭去产能，另一方面以煤为基拉长产业链，与此同时，还频频在煤炭之外的领域出手，从“一煤独大”迈向“多元支撑”。</w:t>
      </w:r>
    </w:p>
    <w:p>
      <w:pPr>
        <w:spacing w:line="240" w:lineRule="auto"/>
      </w:pPr>
      <w:r>
        <w:rPr>
          <w:rFonts w:hint="eastAsia"/>
        </w:rPr>
        <w:t>材料二   山西煤炭基地示意图</w:t>
      </w:r>
    </w:p>
    <w:p>
      <w:pPr>
        <w:spacing w:line="240" w:lineRule="auto"/>
        <w:jc w:val="center"/>
      </w:pPr>
      <w:r>
        <w:drawing>
          <wp:inline distT="0" distB="0" distL="0" distR="0">
            <wp:extent cx="1981200" cy="1962150"/>
            <wp:effectExtent l="0" t="0" r="0" b="0"/>
            <wp:docPr id="9" name="图片 9" descr="C:\Users\Administrator\Desktop\DL55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Desktop\DL551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t>（</w:t>
      </w:r>
      <w:r>
        <w:rPr>
          <w:rFonts w:hint="eastAsia"/>
        </w:rPr>
        <w:t>1</w:t>
      </w:r>
      <w:r>
        <w:t>）据图说明山西能源基地建设的有利区位条件</w:t>
      </w:r>
      <w:r>
        <w:rPr>
          <w:rFonts w:hint="eastAsia"/>
        </w:rPr>
        <w:t>（6分）</w:t>
      </w:r>
    </w:p>
    <w:p>
      <w:pPr>
        <w:spacing w:line="240" w:lineRule="auto"/>
      </w:pPr>
      <w:r>
        <w:t>（</w:t>
      </w:r>
      <w:r>
        <w:rPr>
          <w:rFonts w:hint="eastAsia"/>
        </w:rPr>
        <w:t>2</w:t>
      </w:r>
      <w:r>
        <w:t>）图示地区面临的主要环境问题有哪些？</w:t>
      </w:r>
      <w:r>
        <w:rPr>
          <w:rFonts w:hint="eastAsia"/>
        </w:rPr>
        <w:t>（4分）</w:t>
      </w:r>
    </w:p>
    <w:p>
      <w:pPr>
        <w:spacing w:line="240" w:lineRule="auto"/>
      </w:pPr>
      <w:r>
        <w:t>（</w:t>
      </w:r>
      <w:r>
        <w:rPr>
          <w:rFonts w:hint="eastAsia"/>
        </w:rPr>
        <w:t>3</w:t>
      </w:r>
      <w:r>
        <w:t>）据材料分析，山西为可持续发展采取了哪些措施？</w:t>
      </w:r>
      <w:r>
        <w:rPr>
          <w:rFonts w:hint="eastAsia"/>
        </w:rPr>
        <w:t>（6分）</w:t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  <w:r>
        <w:rPr>
          <w:rFonts w:hint="eastAsia"/>
        </w:rPr>
        <w:t xml:space="preserve"> 1-5：DBAAB   6-10:BCDAA  11-15:ACADD  16-20:ADABA   21-25: BCDAA</w:t>
      </w:r>
    </w:p>
    <w:p>
      <w:pPr>
        <w:spacing w:line="240" w:lineRule="auto"/>
      </w:pPr>
      <w:r>
        <w:rPr>
          <w:rFonts w:hint="eastAsia"/>
        </w:rPr>
        <w:t>26</w:t>
      </w:r>
      <w:r>
        <w:t>．（1）雨热同期；土壤肥沃；水源充足；地形平坦（</w:t>
      </w:r>
      <w:r>
        <w:rPr>
          <w:rFonts w:hint="eastAsia"/>
        </w:rPr>
        <w:t>任答3点，3分</w:t>
      </w:r>
      <w:r>
        <w:t>）</w:t>
      </w:r>
    </w:p>
    <w:p>
      <w:pPr>
        <w:spacing w:line="240" w:lineRule="auto"/>
      </w:pPr>
      <w:r>
        <w:t>（2）甲地区资源短缺；乙地区资源丰富（</w:t>
      </w:r>
      <w:r>
        <w:rPr>
          <w:rFonts w:hint="eastAsia"/>
        </w:rPr>
        <w:t>2分</w:t>
      </w:r>
      <w:r>
        <w:t>）</w:t>
      </w:r>
    </w:p>
    <w:p>
      <w:pPr>
        <w:spacing w:line="240" w:lineRule="auto"/>
      </w:pPr>
      <w:r>
        <w:t>（3）发展钢铁工业的主要条件是水运便利、靠近市场（</w:t>
      </w:r>
      <w:r>
        <w:rPr>
          <w:rFonts w:hint="eastAsia"/>
        </w:rPr>
        <w:t>2分</w:t>
      </w:r>
      <w:r>
        <w:t>）</w:t>
      </w:r>
    </w:p>
    <w:p>
      <w:pPr>
        <w:spacing w:line="240" w:lineRule="auto"/>
      </w:pPr>
      <w:r>
        <w:rPr>
          <w:rFonts w:hint="eastAsia"/>
        </w:rPr>
        <w:t>27</w:t>
      </w:r>
      <w:r>
        <w:t>．（1）</w:t>
      </w:r>
      <w:r>
        <w:rPr>
          <w:rFonts w:hint="eastAsia"/>
        </w:rPr>
        <w:t>深居内陆,远离海洋；风力强劲。</w:t>
      </w:r>
      <w:r>
        <w:t>（</w:t>
      </w:r>
      <w:r>
        <w:rPr>
          <w:rFonts w:hint="eastAsia"/>
        </w:rPr>
        <w:t>4分</w:t>
      </w:r>
      <w:r>
        <w:t>）</w:t>
      </w:r>
    </w:p>
    <w:p>
      <w:pPr>
        <w:spacing w:line="240" w:lineRule="auto"/>
      </w:pPr>
      <w:r>
        <w:t>（2）过度放牧、过渡樵采、过渡农垦；水资源利用不当（</w:t>
      </w:r>
      <w:r>
        <w:rPr>
          <w:rFonts w:hint="eastAsia"/>
        </w:rPr>
        <w:t>任答3点，3分</w:t>
      </w:r>
      <w:r>
        <w:t>）</w:t>
      </w:r>
    </w:p>
    <w:p>
      <w:pPr>
        <w:spacing w:line="240" w:lineRule="auto"/>
      </w:pPr>
      <w:r>
        <w:t>（3）东（</w:t>
      </w:r>
      <w:r>
        <w:rPr>
          <w:rFonts w:hint="eastAsia"/>
        </w:rPr>
        <w:t>1分</w:t>
      </w:r>
      <w:r>
        <w:t>）</w:t>
      </w:r>
      <w:r>
        <w:rPr>
          <w:rFonts w:hint="eastAsia"/>
        </w:rPr>
        <w:t xml:space="preserve">  南</w:t>
      </w:r>
      <w:r>
        <w:t>（</w:t>
      </w:r>
      <w:r>
        <w:rPr>
          <w:rFonts w:hint="eastAsia"/>
        </w:rPr>
        <w:t>1分</w:t>
      </w:r>
      <w:r>
        <w:t>）</w:t>
      </w:r>
      <w:r>
        <w:rPr>
          <w:rFonts w:hint="eastAsia"/>
        </w:rPr>
        <w:t xml:space="preserve">   在西北季风作用下将会向东南方向扩展；人类活动也会加剧这一趋势。</w:t>
      </w:r>
      <w:r>
        <w:t>（</w:t>
      </w:r>
      <w:r>
        <w:rPr>
          <w:rFonts w:hint="eastAsia"/>
        </w:rPr>
        <w:t>2分</w:t>
      </w:r>
      <w:r>
        <w:t>）</w:t>
      </w:r>
    </w:p>
    <w:p>
      <w:pPr>
        <w:spacing w:line="240" w:lineRule="auto"/>
      </w:pPr>
      <w:r>
        <w:t>2</w:t>
      </w:r>
      <w:r>
        <w:rPr>
          <w:rFonts w:hint="eastAsia"/>
        </w:rPr>
        <w:t>8</w:t>
      </w:r>
      <w:r>
        <w:t>．</w:t>
      </w:r>
      <w:r>
        <w:rPr>
          <w:rFonts w:hint="eastAsia"/>
        </w:rPr>
        <w:t>（16分）</w:t>
      </w:r>
      <w:r>
        <w:t>（1）人口众多，经济贫困；珍贵树木价格高，收益大；市场需求量大；环保意识淡薄；管理滞后。（任答</w:t>
      </w:r>
      <w:r>
        <w:rPr>
          <w:rFonts w:hint="eastAsia"/>
        </w:rPr>
        <w:t>3点，6分</w:t>
      </w:r>
      <w:r>
        <w:t>）</w:t>
      </w:r>
    </w:p>
    <w:p>
      <w:pPr>
        <w:spacing w:line="240" w:lineRule="auto"/>
      </w:pPr>
      <w:r>
        <w:t>（</w:t>
      </w:r>
      <w:r>
        <w:rPr>
          <w:rFonts w:hint="eastAsia"/>
        </w:rPr>
        <w:t>2</w:t>
      </w:r>
      <w:r>
        <w:t>）降水减少，气候变干；水土流失加剧，洪灾频发；生物多样性减少；土壤肥力下降等。 （任答</w:t>
      </w:r>
      <w:r>
        <w:rPr>
          <w:rFonts w:hint="eastAsia"/>
        </w:rPr>
        <w:t>2点，4分</w:t>
      </w:r>
      <w:r>
        <w:t>）</w:t>
      </w:r>
    </w:p>
    <w:p>
      <w:pPr>
        <w:spacing w:line="240" w:lineRule="auto"/>
      </w:pPr>
      <w:r>
        <w:t>（3）限制珍贵木材出口；禁止乱砍乱伐；加强国际合作；加强森林保护；发展经济。（任答</w:t>
      </w:r>
      <w:r>
        <w:rPr>
          <w:rFonts w:hint="eastAsia"/>
        </w:rPr>
        <w:t>3点，6分</w:t>
      </w:r>
      <w:r>
        <w:t>）</w:t>
      </w:r>
    </w:p>
    <w:p>
      <w:pPr>
        <w:spacing w:line="240" w:lineRule="auto"/>
      </w:pPr>
      <w:r>
        <w:rPr>
          <w:rFonts w:hint="eastAsia"/>
        </w:rPr>
        <w:t>29</w:t>
      </w:r>
      <w:r>
        <w:t>．</w:t>
      </w:r>
      <w:r>
        <w:rPr>
          <w:rFonts w:hint="eastAsia"/>
        </w:rPr>
        <w:t>（16分）</w:t>
      </w:r>
      <w:r>
        <w:t>（</w:t>
      </w:r>
      <w:r>
        <w:rPr>
          <w:rFonts w:hint="eastAsia"/>
        </w:rPr>
        <w:t>1</w:t>
      </w:r>
      <w:r>
        <w:t>）煤炭、天然气能源资源丰富；质量好，开采条件好；地形开阔平坦，靠近水源；交通便利，邻近消费区。</w:t>
      </w:r>
      <w:r>
        <w:rPr>
          <w:rFonts w:hint="eastAsia"/>
        </w:rPr>
        <w:t>（任答3点，6分）</w:t>
      </w:r>
    </w:p>
    <w:p>
      <w:pPr>
        <w:spacing w:line="240" w:lineRule="auto"/>
      </w:pPr>
      <w:r>
        <w:t>（</w:t>
      </w:r>
      <w:r>
        <w:rPr>
          <w:rFonts w:hint="eastAsia"/>
        </w:rPr>
        <w:t>2</w:t>
      </w:r>
      <w:r>
        <w:t>）水土流失、土地荒漠化</w:t>
      </w:r>
      <w:r>
        <w:rPr>
          <w:rFonts w:hint="eastAsia"/>
        </w:rPr>
        <w:t>（4分）</w:t>
      </w:r>
    </w:p>
    <w:p>
      <w:pPr>
        <w:spacing w:line="240" w:lineRule="auto"/>
      </w:pPr>
      <w:r>
        <w:t>（</w:t>
      </w:r>
      <w:r>
        <w:rPr>
          <w:rFonts w:hint="eastAsia"/>
        </w:rPr>
        <w:t>3</w:t>
      </w:r>
      <w:r>
        <w:t>）</w:t>
      </w:r>
      <w:r>
        <w:rPr>
          <w:rFonts w:hint="eastAsia"/>
        </w:rPr>
        <w:t>煤炭去产能；以煤为基础延长产业链；大力发展其他产业，实现产业结构多元化（6分）</w:t>
      </w:r>
    </w:p>
    <w:p>
      <w:pPr>
        <w:spacing w:line="240" w:lineRule="auto"/>
      </w:pPr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F9E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4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basedOn w:val="8"/>
    <w:unhideWhenUsed/>
    <w:uiPriority w:val="99"/>
    <w:rPr>
      <w:color w:val="0000FF"/>
      <w:u w:val="single"/>
    </w:rPr>
  </w:style>
  <w:style w:type="character" w:customStyle="1" w:styleId="11">
    <w:name w:val="页眉 Char"/>
    <w:basedOn w:val="8"/>
    <w:link w:val="6"/>
    <w:uiPriority w:val="0"/>
    <w:rPr>
      <w:kern w:val="2"/>
      <w:sz w:val="18"/>
      <w:szCs w:val="18"/>
    </w:rPr>
  </w:style>
  <w:style w:type="character" w:customStyle="1" w:styleId="12">
    <w:name w:val="页脚 Char"/>
    <w:basedOn w:val="8"/>
    <w:link w:val="5"/>
    <w:uiPriority w:val="0"/>
    <w:rPr>
      <w:kern w:val="2"/>
      <w:sz w:val="18"/>
      <w:szCs w:val="18"/>
    </w:rPr>
  </w:style>
  <w:style w:type="character" w:customStyle="1" w:styleId="13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4">
    <w:name w:val="纯文本 Char"/>
    <w:basedOn w:val="8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5">
    <w:name w:val="apple-converted-space"/>
    <w:basedOn w:val="8"/>
    <w:uiPriority w:val="0"/>
  </w:style>
  <w:style w:type="character" w:customStyle="1" w:styleId="16">
    <w:name w:val="标题 1 Char"/>
    <w:basedOn w:val="8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paragraph" w:customStyle="1" w:styleId="17">
    <w:name w:val="p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585</Words>
  <Characters>3335</Characters>
  <Lines>27</Lines>
  <Paragraphs>7</Paragraphs>
  <TotalTime>848</TotalTime>
  <ScaleCrop>false</ScaleCrop>
  <LinksUpToDate>false</LinksUpToDate>
  <CharactersWithSpaces>3913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2017-07-20T01:11:00Z</dcterms:created>
  <dc:creator>Administrator</dc:creator>
  <cp:lastModifiedBy>Administrator</cp:lastModifiedBy>
  <dcterms:modified xsi:type="dcterms:W3CDTF">2019-07-24T07:39:43Z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